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82" w:rsidRDefault="00B23E82" w:rsidP="003F6F2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E230E5" w:rsidRDefault="00253A8C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253A8C">
        <w:rPr>
          <w:rFonts w:ascii="Arial" w:hAnsi="Arial" w:cs="Arial"/>
          <w:b w:val="0"/>
          <w:sz w:val="22"/>
          <w:szCs w:val="22"/>
        </w:rPr>
        <w:t>Městský úřad Kroměříž</w:t>
      </w:r>
    </w:p>
    <w:p w:rsidR="00E230E5" w:rsidRDefault="00FC658F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Odbor životního prostředí</w:t>
      </w:r>
    </w:p>
    <w:p w:rsidR="00253A8C" w:rsidRDefault="00AE68AF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Koordinovaná stanoviska</w:t>
      </w:r>
    </w:p>
    <w:p w:rsidR="00E230E5" w:rsidRDefault="00253A8C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Velké náměstí 115</w:t>
      </w:r>
    </w:p>
    <w:p w:rsidR="00253A8C" w:rsidRDefault="00253A8C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767 01  Kroměříž</w:t>
      </w:r>
    </w:p>
    <w:p w:rsidR="00BC0C63" w:rsidRDefault="00BC0C63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D261C9" w:rsidRPr="007548EF" w:rsidRDefault="00D261C9" w:rsidP="00AE68AF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7548EF">
        <w:rPr>
          <w:rFonts w:ascii="Arial" w:hAnsi="Arial" w:cs="Arial"/>
          <w:sz w:val="28"/>
          <w:szCs w:val="28"/>
          <w:u w:val="single"/>
        </w:rPr>
        <w:t>Žádost o vydání koordinovaného závazného stanoviska</w:t>
      </w:r>
    </w:p>
    <w:p w:rsidR="007548EF" w:rsidRPr="00C209AC" w:rsidRDefault="007548EF" w:rsidP="007548EF">
      <w:pPr>
        <w:jc w:val="center"/>
        <w:outlineLvl w:val="0"/>
        <w:rPr>
          <w:rFonts w:ascii="Arial" w:hAnsi="Arial" w:cs="Arial"/>
          <w:sz w:val="8"/>
          <w:szCs w:val="8"/>
          <w:u w:val="single"/>
        </w:rPr>
      </w:pPr>
    </w:p>
    <w:p w:rsidR="00DF6A7E" w:rsidRDefault="009B3416" w:rsidP="00AE68A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</w:t>
      </w:r>
      <w:r w:rsidR="00DF6A7E" w:rsidRPr="003F66A5">
        <w:rPr>
          <w:rFonts w:ascii="Arial" w:hAnsi="Arial" w:cs="Arial"/>
          <w:b w:val="0"/>
          <w:sz w:val="20"/>
          <w:szCs w:val="20"/>
        </w:rPr>
        <w:t xml:space="preserve">ustanovení § 4 odst. </w:t>
      </w:r>
      <w:r w:rsidR="004845E5">
        <w:rPr>
          <w:rFonts w:ascii="Arial" w:hAnsi="Arial" w:cs="Arial"/>
          <w:b w:val="0"/>
          <w:sz w:val="20"/>
          <w:szCs w:val="20"/>
        </w:rPr>
        <w:t>7</w:t>
      </w:r>
      <w:r w:rsidR="00DF6A7E" w:rsidRPr="003F66A5">
        <w:rPr>
          <w:rFonts w:ascii="Arial" w:hAnsi="Arial" w:cs="Arial"/>
          <w:b w:val="0"/>
          <w:sz w:val="20"/>
          <w:szCs w:val="20"/>
        </w:rPr>
        <w:t xml:space="preserve"> zákona č. 183</w:t>
      </w:r>
      <w:r w:rsidR="00754A0C" w:rsidRPr="003F66A5">
        <w:rPr>
          <w:rFonts w:ascii="Arial" w:hAnsi="Arial" w:cs="Arial"/>
          <w:b w:val="0"/>
          <w:sz w:val="20"/>
          <w:szCs w:val="20"/>
        </w:rPr>
        <w:t>/2006 Sb. o územním plánování a </w:t>
      </w:r>
      <w:r w:rsidR="00DF6A7E" w:rsidRPr="003F66A5">
        <w:rPr>
          <w:rFonts w:ascii="Arial" w:hAnsi="Arial" w:cs="Arial"/>
          <w:b w:val="0"/>
          <w:sz w:val="20"/>
          <w:szCs w:val="20"/>
        </w:rPr>
        <w:t>stavebním řádu</w:t>
      </w:r>
      <w:r>
        <w:rPr>
          <w:rFonts w:ascii="Arial" w:hAnsi="Arial" w:cs="Arial"/>
          <w:b w:val="0"/>
          <w:sz w:val="20"/>
          <w:szCs w:val="20"/>
        </w:rPr>
        <w:t>,</w:t>
      </w:r>
      <w:r w:rsidR="00DF6A7E" w:rsidRPr="003F66A5">
        <w:rPr>
          <w:rFonts w:ascii="Arial" w:hAnsi="Arial" w:cs="Arial"/>
          <w:b w:val="0"/>
          <w:sz w:val="20"/>
          <w:szCs w:val="20"/>
        </w:rPr>
        <w:t xml:space="preserve"> stavební zákon</w:t>
      </w:r>
      <w:r w:rsidR="00A315D6">
        <w:rPr>
          <w:rFonts w:ascii="Arial" w:hAnsi="Arial" w:cs="Arial"/>
          <w:b w:val="0"/>
          <w:sz w:val="20"/>
          <w:szCs w:val="20"/>
        </w:rPr>
        <w:t>, v platném znění</w:t>
      </w:r>
      <w:r>
        <w:rPr>
          <w:rFonts w:ascii="Arial" w:hAnsi="Arial" w:cs="Arial"/>
          <w:b w:val="0"/>
          <w:sz w:val="20"/>
          <w:szCs w:val="20"/>
        </w:rPr>
        <w:t>)</w:t>
      </w:r>
    </w:p>
    <w:p w:rsidR="00AF4224" w:rsidRDefault="00AF4224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4845E5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5B2DB2" w:rsidRPr="00631456" w:rsidRDefault="005B2DB2" w:rsidP="00DC0C80">
      <w:pPr>
        <w:numPr>
          <w:ilvl w:val="0"/>
          <w:numId w:val="9"/>
        </w:numPr>
        <w:tabs>
          <w:tab w:val="clear" w:pos="397"/>
          <w:tab w:val="num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704B9">
        <w:rPr>
          <w:rFonts w:ascii="Arial" w:hAnsi="Arial" w:cs="Arial"/>
          <w:sz w:val="22"/>
          <w:szCs w:val="22"/>
          <w:u w:val="single"/>
        </w:rPr>
        <w:t>Dokumentace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pro</w:t>
      </w:r>
      <w:r w:rsidR="006B506C">
        <w:rPr>
          <w:rFonts w:ascii="Arial" w:hAnsi="Arial" w:cs="Arial"/>
          <w:b w:val="0"/>
          <w:sz w:val="22"/>
          <w:szCs w:val="22"/>
        </w:rPr>
        <w:t xml:space="preserve"> účely</w:t>
      </w:r>
      <w:r w:rsidR="00A62588">
        <w:rPr>
          <w:rFonts w:ascii="Arial" w:hAnsi="Arial" w:cs="Arial"/>
          <w:b w:val="0"/>
          <w:sz w:val="22"/>
          <w:szCs w:val="22"/>
        </w:rPr>
        <w:t xml:space="preserve"> </w:t>
      </w:r>
    </w:p>
    <w:p w:rsidR="00631456" w:rsidRPr="00631456" w:rsidRDefault="00631456" w:rsidP="00631456">
      <w:pPr>
        <w:ind w:left="397"/>
        <w:jc w:val="both"/>
        <w:rPr>
          <w:rFonts w:ascii="Arial" w:hAnsi="Arial" w:cs="Arial"/>
          <w:sz w:val="6"/>
          <w:szCs w:val="6"/>
          <w:u w:val="single"/>
        </w:rPr>
      </w:pPr>
    </w:p>
    <w:tbl>
      <w:tblPr>
        <w:tblStyle w:val="Svtlmkatabulky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540"/>
        <w:gridCol w:w="4500"/>
      </w:tblGrid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43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souhlasu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B7045E">
                  <w:pPr>
                    <w:tabs>
                      <w:tab w:val="left" w:pos="426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změny užívání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rozhodnutí   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dodatečné povolení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ohlášení stavby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odstranění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stavebního povolení</w:t>
            </w:r>
          </w:p>
        </w:tc>
        <w:tc>
          <w:tcPr>
            <w:tcW w:w="540" w:type="dxa"/>
          </w:tcPr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631456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4719D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04719D" w:rsidRPr="00FB307B" w:rsidRDefault="0004719D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ího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 s posouzením vlivů na životní prostředí</w:t>
            </w:r>
          </w:p>
        </w:tc>
      </w:tr>
      <w:tr w:rsidR="00D7284C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D7284C" w:rsidRPr="00FB307B" w:rsidTr="007F5AF7">
              <w:tc>
                <w:tcPr>
                  <w:tcW w:w="247" w:type="dxa"/>
                  <w:shd w:val="clear" w:color="auto" w:fill="auto"/>
                </w:tcPr>
                <w:p w:rsidR="00D7284C" w:rsidRPr="00FB307B" w:rsidRDefault="00D7284C" w:rsidP="00D7284C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D7284C" w:rsidRPr="00FB307B" w:rsidRDefault="00D7284C" w:rsidP="007F5AF7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D7284C" w:rsidRPr="00FB307B" w:rsidRDefault="00D7284C" w:rsidP="007F5AF7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společného územního a stavebního řízení s posouzením vlivů na životní prostředí</w:t>
            </w:r>
          </w:p>
        </w:tc>
      </w:tr>
      <w:tr w:rsidR="0004719D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04719D" w:rsidRPr="00FB307B" w:rsidRDefault="0004719D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stavební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04719D" w:rsidRPr="00FB307B" w:rsidTr="00066850">
        <w:trPr>
          <w:trHeight w:val="435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D7284C" w:rsidRPr="00FB307B" w:rsidRDefault="0004719D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ého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souhlas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u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ohlášeného stavebního záměru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5B2DB2" w:rsidRPr="00CC6170" w:rsidRDefault="005B2DB2" w:rsidP="005B2DB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vtl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B7045E" w:rsidRPr="00FB307B" w:rsidTr="00066850">
        <w:trPr>
          <w:trHeight w:val="359"/>
        </w:trPr>
        <w:tc>
          <w:tcPr>
            <w:tcW w:w="1668" w:type="dxa"/>
          </w:tcPr>
          <w:p w:rsidR="00B7045E" w:rsidRDefault="00B7045E" w:rsidP="00B14B40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soubor staveb </w:t>
            </w:r>
          </w:p>
          <w:p w:rsidR="00B7045E" w:rsidRPr="00FB307B" w:rsidRDefault="00B7045E" w:rsidP="00B14B40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54" w:type="dxa"/>
          </w:tcPr>
          <w:p w:rsidR="00B7045E" w:rsidRPr="00FB307B" w:rsidRDefault="00B7045E" w:rsidP="00066850">
            <w:pPr>
              <w:tabs>
                <w:tab w:val="left" w:pos="612"/>
              </w:tabs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 stavba hlavní:</w:t>
            </w:r>
          </w:p>
        </w:tc>
      </w:tr>
      <w:tr w:rsidR="00B7045E" w:rsidRPr="00FB307B" w:rsidTr="00066850">
        <w:trPr>
          <w:trHeight w:val="482"/>
        </w:trPr>
        <w:tc>
          <w:tcPr>
            <w:tcW w:w="1668" w:type="dxa"/>
            <w:vAlign w:val="bottom"/>
          </w:tcPr>
          <w:p w:rsidR="00B7045E" w:rsidRPr="00FB307B" w:rsidRDefault="00B7045E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7654" w:type="dxa"/>
          </w:tcPr>
          <w:p w:rsidR="00B7045E" w:rsidRPr="00FB307B" w:rsidRDefault="00B7045E" w:rsidP="00B7045E">
            <w:pPr>
              <w:tabs>
                <w:tab w:val="left" w:pos="612"/>
              </w:tabs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 stavba vedlejší:</w:t>
            </w:r>
          </w:p>
        </w:tc>
      </w:tr>
    </w:tbl>
    <w:p w:rsidR="00B7045E" w:rsidRDefault="00B7045E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B7045E" w:rsidRDefault="00B7045E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E230E5" w:rsidRPr="00BD1CDD" w:rsidRDefault="00E230E5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5B2DB2" w:rsidRPr="00101CEB" w:rsidRDefault="005B2DB2" w:rsidP="00CC6170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101CEB">
        <w:rPr>
          <w:rFonts w:ascii="Arial" w:hAnsi="Arial" w:cs="Arial"/>
          <w:sz w:val="22"/>
          <w:szCs w:val="22"/>
          <w:u w:val="single"/>
        </w:rPr>
        <w:t>Základní údaje o stavbě:</w:t>
      </w:r>
    </w:p>
    <w:p w:rsidR="005B2DB2" w:rsidRPr="00D6683B" w:rsidRDefault="005B2DB2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820" w:type="dxa"/>
        <w:tblInd w:w="46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5365"/>
      </w:tblGrid>
      <w:tr w:rsidR="005B2DB2" w:rsidRPr="00FB307B" w:rsidTr="00FB307B">
        <w:tc>
          <w:tcPr>
            <w:tcW w:w="3455" w:type="dxa"/>
            <w:tcBorders>
              <w:bottom w:val="nil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-108" w:right="-1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>Název stavby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- předmět žádosti:</w:t>
            </w:r>
          </w:p>
        </w:tc>
        <w:tc>
          <w:tcPr>
            <w:tcW w:w="5365" w:type="dxa"/>
            <w:tcBorders>
              <w:bottom w:val="dotted" w:sz="4" w:space="0" w:color="auto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7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B2DB2" w:rsidRPr="00FB307B" w:rsidTr="00FB30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B2DB2" w:rsidRPr="00FB307B" w:rsidTr="00FB30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30E5" w:rsidRPr="00FB307B" w:rsidTr="00E230E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230E5" w:rsidRPr="00FB307B" w:rsidRDefault="00E230E5" w:rsidP="00476ACA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30E5" w:rsidRPr="00FB307B" w:rsidTr="00E230E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230E5" w:rsidRPr="00FB307B" w:rsidRDefault="00E230E5" w:rsidP="00476ACA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C0C80" w:rsidRDefault="00DC0C80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E230E5" w:rsidRDefault="00E230E5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5B2DB2" w:rsidRDefault="005B2DB2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E128B5">
        <w:rPr>
          <w:rFonts w:ascii="Arial" w:hAnsi="Arial" w:cs="Arial"/>
          <w:sz w:val="22"/>
          <w:szCs w:val="22"/>
        </w:rPr>
        <w:t>Umístění stavby</w:t>
      </w:r>
      <w:r w:rsidR="006B5715">
        <w:rPr>
          <w:rFonts w:ascii="Arial" w:hAnsi="Arial" w:cs="Arial"/>
          <w:sz w:val="22"/>
          <w:szCs w:val="22"/>
        </w:rPr>
        <w:t>:</w:t>
      </w:r>
    </w:p>
    <w:p w:rsidR="004845E5" w:rsidRPr="004845E5" w:rsidRDefault="004845E5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6357"/>
      </w:tblGrid>
      <w:tr w:rsidR="00066850" w:rsidRPr="004845E5" w:rsidTr="00981BA1">
        <w:trPr>
          <w:cantSplit/>
          <w:trHeight w:val="400"/>
        </w:trPr>
        <w:tc>
          <w:tcPr>
            <w:tcW w:w="2289" w:type="dxa"/>
            <w:vAlign w:val="bottom"/>
          </w:tcPr>
          <w:p w:rsidR="00066850" w:rsidRPr="004845E5" w:rsidRDefault="00066850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katastrální území</w:t>
            </w:r>
          </w:p>
        </w:tc>
        <w:tc>
          <w:tcPr>
            <w:tcW w:w="6357" w:type="dxa"/>
            <w:vAlign w:val="bottom"/>
          </w:tcPr>
          <w:p w:rsidR="00066850" w:rsidRPr="004845E5" w:rsidRDefault="00066850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parcel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 xml:space="preserve"> č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íslo</w:t>
            </w: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0" w:rsidRPr="00A62588" w:rsidRDefault="00066850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0" w:rsidRPr="00A62588" w:rsidRDefault="00066850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0" w:rsidRPr="00A62588" w:rsidRDefault="00066850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0" w:rsidRPr="00A62588" w:rsidRDefault="00066850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62500" w:rsidRPr="00262500" w:rsidRDefault="00262500" w:rsidP="00262500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262500" w:rsidRPr="00262500" w:rsidRDefault="00262500" w:rsidP="00262500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DF6A7E" w:rsidRDefault="001043A4" w:rsidP="00CC6170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1704B9">
        <w:rPr>
          <w:rFonts w:ascii="Arial" w:hAnsi="Arial" w:cs="Arial"/>
          <w:sz w:val="22"/>
          <w:szCs w:val="22"/>
          <w:u w:val="single"/>
        </w:rPr>
        <w:lastRenderedPageBreak/>
        <w:t>Stavebník</w:t>
      </w:r>
      <w:r w:rsidR="00012ABE" w:rsidRPr="001704B9">
        <w:rPr>
          <w:rFonts w:ascii="Arial" w:hAnsi="Arial" w:cs="Arial"/>
          <w:sz w:val="22"/>
          <w:szCs w:val="22"/>
          <w:u w:val="single"/>
        </w:rPr>
        <w:t xml:space="preserve"> </w:t>
      </w:r>
      <w:r w:rsidR="001704B9">
        <w:rPr>
          <w:rFonts w:ascii="Arial" w:hAnsi="Arial" w:cs="Arial"/>
          <w:sz w:val="22"/>
          <w:szCs w:val="22"/>
        </w:rPr>
        <w:t>(žadatel):</w:t>
      </w:r>
    </w:p>
    <w:p w:rsidR="00FD5363" w:rsidRPr="00FD5363" w:rsidRDefault="00FD5363" w:rsidP="00FD5363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436"/>
        <w:gridCol w:w="824"/>
        <w:gridCol w:w="2700"/>
        <w:gridCol w:w="900"/>
        <w:gridCol w:w="3928"/>
        <w:gridCol w:w="108"/>
      </w:tblGrid>
      <w:tr w:rsidR="00FD5363" w:rsidRPr="00FB307B" w:rsidTr="00981BA1">
        <w:trPr>
          <w:trHeight w:val="42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066850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datum narození, místo trvalého pobytu</w:t>
            </w:r>
            <w:r w:rsidR="00066850" w:rsidRPr="0006685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FD5363" w:rsidRPr="00FB307B" w:rsidTr="00981BA1">
        <w:trPr>
          <w:trHeight w:val="42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363" w:rsidRPr="00FB307B" w:rsidTr="00981BA1">
        <w:trPr>
          <w:trHeight w:val="42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 právnická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63C6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63C6" w:rsidRPr="00FB307B" w:rsidRDefault="007363C6" w:rsidP="00FB307B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30E5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E5" w:rsidRPr="00FB307B" w:rsidRDefault="00E230E5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F3E23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3E23" w:rsidRPr="00FB307B" w:rsidRDefault="00CF3E23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C6170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6170" w:rsidRPr="00FB307B" w:rsidRDefault="0057400A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pobytu):</w:t>
            </w:r>
          </w:p>
        </w:tc>
      </w:tr>
      <w:tr w:rsidR="00AF4224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4224" w:rsidRPr="00FB307B" w:rsidRDefault="00AF4224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0FFE" w:rsidRPr="00FB307B" w:rsidTr="00981BA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 w:righ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39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230E5" w:rsidRDefault="00E230E5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230E5" w:rsidRDefault="00E230E5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81BA1" w:rsidRPr="00981BA1" w:rsidRDefault="00981BA1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8"/>
          <w:szCs w:val="8"/>
        </w:rPr>
      </w:pPr>
    </w:p>
    <w:p w:rsidR="00017D2C" w:rsidRDefault="008B774F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17D2C">
        <w:rPr>
          <w:rFonts w:ascii="Arial" w:hAnsi="Arial" w:cs="Arial"/>
          <w:sz w:val="22"/>
          <w:szCs w:val="22"/>
        </w:rPr>
        <w:t xml:space="preserve">Stavebník (žadatel) je zastoupen na základě plné moci </w:t>
      </w:r>
    </w:p>
    <w:p w:rsidR="00A8244E" w:rsidRPr="00A8244E" w:rsidRDefault="00A8244E" w:rsidP="00A8244E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W w:w="9000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436"/>
        <w:gridCol w:w="644"/>
        <w:gridCol w:w="2700"/>
        <w:gridCol w:w="900"/>
        <w:gridCol w:w="4108"/>
        <w:gridCol w:w="108"/>
      </w:tblGrid>
      <w:tr w:rsidR="00A8244E" w:rsidRPr="00FB307B" w:rsidTr="00981BA1">
        <w:trPr>
          <w:trHeight w:val="357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066850">
            <w:pPr>
              <w:tabs>
                <w:tab w:val="left" w:pos="432"/>
              </w:tabs>
              <w:ind w:left="1692" w:hanging="16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datum narození, místo trvalého pobytu</w:t>
            </w:r>
            <w:r w:rsidR="0006685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981BA1">
        <w:trPr>
          <w:trHeight w:val="39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981BA1">
        <w:trPr>
          <w:trHeight w:val="39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 právnickou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08" w:type="dxa"/>
        </w:trPr>
        <w:tc>
          <w:tcPr>
            <w:tcW w:w="8892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1080" w:type="dxa"/>
            <w:gridSpan w:val="2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108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F2E4C" w:rsidRDefault="007F2E4C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8E759C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8E759C" w:rsidRDefault="008E759C">
      <w:pPr>
        <w:jc w:val="both"/>
        <w:rPr>
          <w:rFonts w:ascii="Arial" w:hAnsi="Arial" w:cs="Arial"/>
          <w:sz w:val="16"/>
          <w:szCs w:val="16"/>
        </w:rPr>
      </w:pPr>
    </w:p>
    <w:p w:rsidR="00981BA1" w:rsidRPr="00981BA1" w:rsidRDefault="00981BA1">
      <w:pPr>
        <w:jc w:val="both"/>
        <w:rPr>
          <w:rFonts w:ascii="Arial" w:hAnsi="Arial" w:cs="Arial"/>
          <w:sz w:val="8"/>
          <w:szCs w:val="8"/>
        </w:rPr>
      </w:pPr>
    </w:p>
    <w:p w:rsidR="005E0FAC" w:rsidRPr="00FF5CBA" w:rsidRDefault="00FF5CBA" w:rsidP="00FF5CBA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1704B9">
        <w:rPr>
          <w:rFonts w:ascii="Arial" w:hAnsi="Arial" w:cs="Arial"/>
          <w:sz w:val="22"/>
          <w:szCs w:val="22"/>
          <w:u w:val="single"/>
        </w:rPr>
        <w:t>Zpracovatel projektové dokumentace</w:t>
      </w:r>
      <w:r>
        <w:rPr>
          <w:rFonts w:ascii="Arial" w:hAnsi="Arial" w:cs="Arial"/>
          <w:sz w:val="22"/>
          <w:szCs w:val="22"/>
        </w:rPr>
        <w:t>:</w:t>
      </w:r>
      <w:r w:rsidRPr="00FF5CBA">
        <w:rPr>
          <w:rFonts w:ascii="Arial" w:hAnsi="Arial" w:cs="Arial"/>
          <w:sz w:val="22"/>
          <w:szCs w:val="22"/>
        </w:rPr>
        <w:t xml:space="preserve"> </w:t>
      </w:r>
    </w:p>
    <w:p w:rsidR="00AF4224" w:rsidRPr="004A6AE6" w:rsidRDefault="00AF4224" w:rsidP="00AF4224">
      <w:pPr>
        <w:jc w:val="both"/>
        <w:outlineLvl w:val="0"/>
        <w:rPr>
          <w:rFonts w:ascii="Arial" w:hAnsi="Arial" w:cs="Arial"/>
          <w:sz w:val="6"/>
          <w:szCs w:val="6"/>
          <w:u w:val="single"/>
        </w:rPr>
      </w:pPr>
    </w:p>
    <w:tbl>
      <w:tblPr>
        <w:tblW w:w="8712" w:type="dxa"/>
        <w:tblInd w:w="46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"/>
        <w:gridCol w:w="834"/>
        <w:gridCol w:w="2889"/>
        <w:gridCol w:w="899"/>
        <w:gridCol w:w="4024"/>
      </w:tblGrid>
      <w:tr w:rsidR="00AF4224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F4224" w:rsidRPr="00FB307B" w:rsidRDefault="00AF4224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F4224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4224" w:rsidRPr="00FB307B" w:rsidRDefault="00AF4224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981BA1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3ACB" w:rsidRPr="00FB307B" w:rsidTr="00981BA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left="-3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889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981BA1">
            <w:pPr>
              <w:spacing w:before="1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E0FAC" w:rsidRPr="00101CEB" w:rsidRDefault="005E0FAC" w:rsidP="005E0FAC">
      <w:pPr>
        <w:jc w:val="both"/>
        <w:rPr>
          <w:rFonts w:ascii="Arial" w:hAnsi="Arial" w:cs="Arial"/>
          <w:sz w:val="28"/>
          <w:szCs w:val="28"/>
        </w:rPr>
      </w:pPr>
    </w:p>
    <w:p w:rsidR="006B0E80" w:rsidRPr="00122F5B" w:rsidRDefault="006B0E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12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486"/>
        <w:gridCol w:w="3474"/>
        <w:gridCol w:w="720"/>
        <w:gridCol w:w="4032"/>
      </w:tblGrid>
      <w:tr w:rsidR="0048240A" w:rsidRPr="00FB307B" w:rsidTr="00981BA1">
        <w:tc>
          <w:tcPr>
            <w:tcW w:w="486" w:type="dxa"/>
            <w:shd w:val="clear" w:color="auto" w:fill="auto"/>
          </w:tcPr>
          <w:p w:rsidR="0048240A" w:rsidRPr="00FB307B" w:rsidRDefault="0048240A" w:rsidP="00FB307B">
            <w:pPr>
              <w:tabs>
                <w:tab w:val="left" w:pos="147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3474" w:type="dxa"/>
            <w:tcBorders>
              <w:bottom w:val="dotted" w:sz="4" w:space="0" w:color="auto"/>
            </w:tcBorders>
            <w:shd w:val="clear" w:color="auto" w:fill="auto"/>
          </w:tcPr>
          <w:p w:rsidR="0048240A" w:rsidRPr="00FB307B" w:rsidRDefault="0048240A" w:rsidP="00FB307B">
            <w:pPr>
              <w:tabs>
                <w:tab w:val="left" w:pos="147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8240A" w:rsidRPr="00FB307B" w:rsidRDefault="0048240A" w:rsidP="00FB307B">
            <w:pPr>
              <w:tabs>
                <w:tab w:val="left" w:pos="147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dne</w:t>
            </w:r>
          </w:p>
        </w:tc>
        <w:tc>
          <w:tcPr>
            <w:tcW w:w="4032" w:type="dxa"/>
            <w:tcBorders>
              <w:bottom w:val="dotted" w:sz="4" w:space="0" w:color="auto"/>
            </w:tcBorders>
            <w:shd w:val="clear" w:color="auto" w:fill="auto"/>
          </w:tcPr>
          <w:p w:rsidR="0048240A" w:rsidRPr="00FB307B" w:rsidRDefault="0048240A" w:rsidP="00FB307B">
            <w:pPr>
              <w:tabs>
                <w:tab w:val="left" w:pos="147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8240A" w:rsidRPr="00122F5B" w:rsidRDefault="0048240A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48240A" w:rsidRPr="00122F5B" w:rsidRDefault="0048240A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6199" w:type="dxa"/>
        <w:jc w:val="right"/>
        <w:tblLook w:val="01E0" w:firstRow="1" w:lastRow="1" w:firstColumn="1" w:lastColumn="1" w:noHBand="0" w:noVBand="0"/>
      </w:tblPr>
      <w:tblGrid>
        <w:gridCol w:w="2271"/>
        <w:gridCol w:w="3928"/>
      </w:tblGrid>
      <w:tr w:rsidR="0048240A" w:rsidRPr="00FB307B" w:rsidTr="00981BA1">
        <w:trPr>
          <w:jc w:val="right"/>
        </w:trPr>
        <w:tc>
          <w:tcPr>
            <w:tcW w:w="2271" w:type="dxa"/>
            <w:shd w:val="clear" w:color="auto" w:fill="auto"/>
          </w:tcPr>
          <w:p w:rsidR="00662BCE" w:rsidRPr="00FB307B" w:rsidRDefault="00662BCE" w:rsidP="00482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8240A" w:rsidRPr="00FB307B" w:rsidRDefault="004A0FF9" w:rsidP="00482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  <w:r w:rsidR="0048240A" w:rsidRPr="00FB307B">
              <w:rPr>
                <w:rFonts w:ascii="Arial" w:hAnsi="Arial" w:cs="Arial"/>
                <w:b w:val="0"/>
                <w:sz w:val="22"/>
                <w:szCs w:val="22"/>
              </w:rPr>
              <w:t>Podpis žadatele:</w:t>
            </w:r>
          </w:p>
        </w:tc>
        <w:tc>
          <w:tcPr>
            <w:tcW w:w="3928" w:type="dxa"/>
            <w:tcBorders>
              <w:bottom w:val="dotted" w:sz="4" w:space="0" w:color="auto"/>
            </w:tcBorders>
            <w:shd w:val="clear" w:color="auto" w:fill="auto"/>
          </w:tcPr>
          <w:p w:rsidR="0048240A" w:rsidRPr="00FB307B" w:rsidRDefault="0048240A" w:rsidP="00FB307B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8240A" w:rsidRPr="00122F5B" w:rsidRDefault="0048240A" w:rsidP="0048240A">
      <w:pPr>
        <w:jc w:val="both"/>
        <w:rPr>
          <w:rFonts w:ascii="Arial" w:hAnsi="Arial" w:cs="Arial"/>
          <w:sz w:val="22"/>
          <w:szCs w:val="22"/>
        </w:rPr>
      </w:pPr>
    </w:p>
    <w:p w:rsidR="00262500" w:rsidRDefault="00262500" w:rsidP="0048240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240A" w:rsidRDefault="0048240A" w:rsidP="0048240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22F5B">
        <w:rPr>
          <w:rFonts w:ascii="Arial" w:hAnsi="Arial" w:cs="Arial"/>
          <w:sz w:val="22"/>
          <w:szCs w:val="22"/>
        </w:rPr>
        <w:lastRenderedPageBreak/>
        <w:t>Příloha žádosti:</w:t>
      </w:r>
    </w:p>
    <w:p w:rsidR="00A8244E" w:rsidRPr="004A6AE6" w:rsidRDefault="00A8244E" w:rsidP="0048240A">
      <w:pPr>
        <w:jc w:val="both"/>
        <w:outlineLvl w:val="0"/>
        <w:rPr>
          <w:rFonts w:ascii="Arial" w:hAnsi="Arial" w:cs="Arial"/>
          <w:sz w:val="6"/>
          <w:szCs w:val="6"/>
        </w:rPr>
      </w:pPr>
    </w:p>
    <w:tbl>
      <w:tblPr>
        <w:tblW w:w="936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A8244E" w:rsidRPr="00FB307B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7A214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7A2144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066850">
            <w:pPr>
              <w:tabs>
                <w:tab w:val="left" w:pos="43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dokumentace stavby, zpracovaná dle požadavků stavebního zákona a prováděcí vyhlášky </w:t>
            </w:r>
            <w:r w:rsidR="00392A6B">
              <w:rPr>
                <w:rFonts w:ascii="Arial" w:hAnsi="Arial" w:cs="Arial"/>
                <w:b w:val="0"/>
                <w:sz w:val="22"/>
                <w:szCs w:val="22"/>
              </w:rPr>
              <w:t>č. 499//2006 Sb., o dokume</w:t>
            </w:r>
            <w:r w:rsidR="00066850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392A6B">
              <w:rPr>
                <w:rFonts w:ascii="Arial" w:hAnsi="Arial" w:cs="Arial"/>
                <w:b w:val="0"/>
                <w:sz w:val="22"/>
                <w:szCs w:val="22"/>
              </w:rPr>
              <w:t>taci staveb, v platném znění</w:t>
            </w:r>
          </w:p>
        </w:tc>
      </w:tr>
      <w:tr w:rsidR="00A8244E" w:rsidRPr="00FB307B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7A214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7A2144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066850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plná moc 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k vyřízení koordinova</w:t>
            </w:r>
            <w:r w:rsidR="00D560C8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 xml:space="preserve">ého závazného stanoviska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v případě, že žadatel jedná v zastoupení stavebníka (§ 33 zákona 500/2004 Sb. </w:t>
            </w:r>
            <w:r w:rsidR="00D560C8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právní řád v platném znění)</w:t>
            </w:r>
          </w:p>
        </w:tc>
      </w:tr>
    </w:tbl>
    <w:p w:rsidR="00066850" w:rsidRDefault="00066850" w:rsidP="004A156A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:rsidR="00891ECD" w:rsidRPr="00FF5CBA" w:rsidRDefault="00891ECD" w:rsidP="004A156A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F5CBA">
        <w:rPr>
          <w:rFonts w:ascii="Arial" w:hAnsi="Arial" w:cs="Arial"/>
          <w:b w:val="0"/>
          <w:sz w:val="22"/>
          <w:szCs w:val="22"/>
        </w:rPr>
        <w:t xml:space="preserve">Pokud stavba </w:t>
      </w:r>
      <w:r w:rsidR="0044195B" w:rsidRPr="00FF5CBA">
        <w:rPr>
          <w:rFonts w:ascii="Arial" w:hAnsi="Arial" w:cs="Arial"/>
          <w:b w:val="0"/>
          <w:sz w:val="22"/>
          <w:szCs w:val="22"/>
        </w:rPr>
        <w:t xml:space="preserve">je </w:t>
      </w:r>
      <w:r w:rsidRPr="00FF5CBA">
        <w:rPr>
          <w:rFonts w:ascii="Arial" w:hAnsi="Arial" w:cs="Arial"/>
          <w:b w:val="0"/>
          <w:sz w:val="22"/>
          <w:szCs w:val="22"/>
        </w:rPr>
        <w:t>kulturní památk</w:t>
      </w:r>
      <w:r w:rsidR="0044195B" w:rsidRPr="00FF5CBA">
        <w:rPr>
          <w:rFonts w:ascii="Arial" w:hAnsi="Arial" w:cs="Arial"/>
          <w:b w:val="0"/>
          <w:sz w:val="22"/>
          <w:szCs w:val="22"/>
        </w:rPr>
        <w:t>ou</w:t>
      </w:r>
      <w:r w:rsidRPr="00FF5CBA">
        <w:rPr>
          <w:rFonts w:ascii="Arial" w:hAnsi="Arial" w:cs="Arial"/>
          <w:b w:val="0"/>
          <w:sz w:val="22"/>
          <w:szCs w:val="22"/>
        </w:rPr>
        <w:t>, stavba se nachází v</w:t>
      </w:r>
      <w:r w:rsidR="00806CE3" w:rsidRPr="00FF5CBA">
        <w:rPr>
          <w:rFonts w:ascii="Arial" w:hAnsi="Arial" w:cs="Arial"/>
          <w:b w:val="0"/>
          <w:sz w:val="22"/>
          <w:szCs w:val="22"/>
        </w:rPr>
        <w:t xml:space="preserve"> </w:t>
      </w:r>
      <w:r w:rsidRPr="00FF5CBA">
        <w:rPr>
          <w:rFonts w:ascii="Arial" w:hAnsi="Arial" w:cs="Arial"/>
          <w:b w:val="0"/>
          <w:sz w:val="22"/>
          <w:szCs w:val="22"/>
        </w:rPr>
        <w:t>ochranném pásmu městské památkové rezervace</w:t>
      </w:r>
      <w:r w:rsidR="0044195B" w:rsidRPr="00FF5CBA">
        <w:rPr>
          <w:rFonts w:ascii="Arial" w:hAnsi="Arial" w:cs="Arial"/>
          <w:b w:val="0"/>
          <w:sz w:val="22"/>
          <w:szCs w:val="22"/>
        </w:rPr>
        <w:t xml:space="preserve"> </w:t>
      </w:r>
      <w:r w:rsidR="00256BC7" w:rsidRPr="00FF5CBA">
        <w:rPr>
          <w:rFonts w:ascii="Arial" w:hAnsi="Arial" w:cs="Arial"/>
          <w:b w:val="0"/>
          <w:sz w:val="22"/>
          <w:szCs w:val="22"/>
        </w:rPr>
        <w:t xml:space="preserve">nebo v památkové zóně, </w:t>
      </w:r>
      <w:r w:rsidR="0044195B" w:rsidRPr="00FF5CBA">
        <w:rPr>
          <w:rFonts w:ascii="Arial" w:hAnsi="Arial" w:cs="Arial"/>
          <w:b w:val="0"/>
          <w:sz w:val="22"/>
          <w:szCs w:val="22"/>
        </w:rPr>
        <w:t>doloží žadatel dále:</w:t>
      </w:r>
    </w:p>
    <w:p w:rsidR="00FF1778" w:rsidRPr="004A6AE6" w:rsidRDefault="00FF1778" w:rsidP="004A156A">
      <w:pPr>
        <w:jc w:val="both"/>
        <w:rPr>
          <w:sz w:val="6"/>
          <w:szCs w:val="6"/>
        </w:rPr>
      </w:pPr>
    </w:p>
    <w:tbl>
      <w:tblPr>
        <w:tblW w:w="936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AE6" w:rsidRPr="00FB307B" w:rsidRDefault="004A6AE6" w:rsidP="00D070FD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dokumentac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fyzicky (v tištěné podobě)</w:t>
            </w:r>
          </w:p>
        </w:tc>
      </w:tr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FB307B" w:rsidRDefault="004A6AE6" w:rsidP="00D70043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pln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ou</w:t>
            </w:r>
            <w:r w:rsidRPr="00FF5CBA">
              <w:t xml:space="preserve">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moc 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 xml:space="preserve">k vyřízení koordinovaného závazného stanoviska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od všech spoluvlastníků nemovitosti (pokud nejsou současně také stavebníkem)</w:t>
            </w:r>
            <w:r w:rsidRPr="00FF5CBA">
              <w:t xml:space="preserve">  </w:t>
            </w:r>
          </w:p>
        </w:tc>
      </w:tr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FB307B" w:rsidRDefault="004A6AE6" w:rsidP="00D560C8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pokud se stavba nachází na více pozemcích a jejich vlastníkem je jiná osoba než stavebník, je třeba doložit souhlasy vlastníků dotčených pozemků se záměrem</w:t>
            </w:r>
            <w:r w:rsidR="0049479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FB307B" w:rsidRDefault="004A6AE6" w:rsidP="00D70043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souhlas dle §</w:t>
            </w:r>
            <w:r w:rsidR="00D75C9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1129 a 1126 zákona č. 89/2012 Sb., občanský zákoník</w:t>
            </w:r>
            <w:r w:rsidR="0049479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</w:tbl>
    <w:p w:rsidR="007A2144" w:rsidRDefault="007A2144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4A6AE6" w:rsidRDefault="00D560C8" w:rsidP="00066850">
      <w:pPr>
        <w:ind w:left="709" w:hanging="709"/>
        <w:jc w:val="both"/>
      </w:pPr>
      <w:r>
        <w:rPr>
          <w:rFonts w:ascii="Arial" w:hAnsi="Arial" w:cs="Arial"/>
          <w:b w:val="0"/>
          <w:sz w:val="22"/>
          <w:szCs w:val="22"/>
        </w:rPr>
        <w:t xml:space="preserve">Pozn. Souhlas musí být vyznačen na situačním výkrese dokumentace (§ 184a odst. 1 a </w:t>
      </w:r>
      <w:r w:rsidR="009E69EB">
        <w:rPr>
          <w:rFonts w:ascii="Arial" w:hAnsi="Arial" w:cs="Arial"/>
          <w:b w:val="0"/>
          <w:sz w:val="22"/>
          <w:szCs w:val="22"/>
        </w:rPr>
        <w:t xml:space="preserve">2 </w:t>
      </w:r>
      <w:r>
        <w:rPr>
          <w:rFonts w:ascii="Arial" w:hAnsi="Arial" w:cs="Arial"/>
          <w:b w:val="0"/>
          <w:sz w:val="22"/>
          <w:szCs w:val="22"/>
        </w:rPr>
        <w:t>stavebního zákona)</w:t>
      </w:r>
    </w:p>
    <w:p w:rsidR="00CF3E23" w:rsidRPr="00FF5CBA" w:rsidRDefault="00CF3E23" w:rsidP="0048240A">
      <w:pPr>
        <w:jc w:val="both"/>
      </w:pPr>
    </w:p>
    <w:sectPr w:rsidR="00CF3E23" w:rsidRPr="00FF5CBA" w:rsidSect="0088472E">
      <w:footerReference w:type="first" r:id="rId8"/>
      <w:pgSz w:w="11906" w:h="16838" w:code="9"/>
      <w:pgMar w:top="993" w:right="1418" w:bottom="851" w:left="1418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F3" w:rsidRDefault="00EB06F3">
      <w:r>
        <w:separator/>
      </w:r>
    </w:p>
  </w:endnote>
  <w:endnote w:type="continuationSeparator" w:id="0">
    <w:p w:rsidR="00EB06F3" w:rsidRDefault="00EB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44" w:rsidRDefault="007A2144">
    <w:pPr>
      <w:pStyle w:val="Zpat"/>
    </w:pPr>
    <w:r>
      <w:t>[Zadejte text.]</w:t>
    </w:r>
  </w:p>
  <w:p w:rsidR="007A2144" w:rsidRDefault="007A21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F3" w:rsidRDefault="00EB06F3">
      <w:r>
        <w:separator/>
      </w:r>
    </w:p>
  </w:footnote>
  <w:footnote w:type="continuationSeparator" w:id="0">
    <w:p w:rsidR="00EB06F3" w:rsidRDefault="00EB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D8E"/>
    <w:multiLevelType w:val="hybridMultilevel"/>
    <w:tmpl w:val="A9CA52D8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7E8"/>
    <w:multiLevelType w:val="hybridMultilevel"/>
    <w:tmpl w:val="1E005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3D9"/>
    <w:multiLevelType w:val="hybridMultilevel"/>
    <w:tmpl w:val="8908738E"/>
    <w:lvl w:ilvl="0" w:tplc="5D7AA6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10BD4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B8FE6CFC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7F9C"/>
    <w:multiLevelType w:val="hybridMultilevel"/>
    <w:tmpl w:val="9886BD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1E"/>
    <w:multiLevelType w:val="hybridMultilevel"/>
    <w:tmpl w:val="115A17AA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2B785249"/>
    <w:multiLevelType w:val="multilevel"/>
    <w:tmpl w:val="270C4C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F1621"/>
    <w:multiLevelType w:val="hybridMultilevel"/>
    <w:tmpl w:val="039A87A2"/>
    <w:lvl w:ilvl="0" w:tplc="E1840BB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D3EFA"/>
    <w:multiLevelType w:val="hybridMultilevel"/>
    <w:tmpl w:val="B7C0CD2C"/>
    <w:lvl w:ilvl="0" w:tplc="6F14B8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043F65"/>
    <w:multiLevelType w:val="multilevel"/>
    <w:tmpl w:val="C920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3E1874"/>
    <w:multiLevelType w:val="hybridMultilevel"/>
    <w:tmpl w:val="F8DEF4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A418F"/>
    <w:multiLevelType w:val="multilevel"/>
    <w:tmpl w:val="8EDE4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06ADA"/>
    <w:multiLevelType w:val="multilevel"/>
    <w:tmpl w:val="8DE4D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A5192D"/>
    <w:multiLevelType w:val="hybridMultilevel"/>
    <w:tmpl w:val="270C4CA6"/>
    <w:lvl w:ilvl="0" w:tplc="55FC0C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55B"/>
    <w:multiLevelType w:val="hybridMultilevel"/>
    <w:tmpl w:val="30EC19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F7C76"/>
    <w:multiLevelType w:val="hybridMultilevel"/>
    <w:tmpl w:val="02E8ED48"/>
    <w:lvl w:ilvl="0" w:tplc="D36EE0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906A37"/>
    <w:multiLevelType w:val="hybridMultilevel"/>
    <w:tmpl w:val="2FECE6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D794E"/>
    <w:multiLevelType w:val="hybridMultilevel"/>
    <w:tmpl w:val="EFB6A7DE"/>
    <w:lvl w:ilvl="0" w:tplc="393C1F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54CC8"/>
    <w:multiLevelType w:val="multilevel"/>
    <w:tmpl w:val="2FEC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C03DE9"/>
    <w:multiLevelType w:val="hybridMultilevel"/>
    <w:tmpl w:val="7D06D312"/>
    <w:lvl w:ilvl="0" w:tplc="1F1CE6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0E2C77"/>
    <w:multiLevelType w:val="hybridMultilevel"/>
    <w:tmpl w:val="B44407A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AF2EDF"/>
    <w:multiLevelType w:val="multilevel"/>
    <w:tmpl w:val="5C5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B6611"/>
    <w:multiLevelType w:val="hybridMultilevel"/>
    <w:tmpl w:val="5DB419F0"/>
    <w:lvl w:ilvl="0" w:tplc="B1AEF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1762A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0"/>
  </w:num>
  <w:num w:numId="5">
    <w:abstractNumId w:val="6"/>
  </w:num>
  <w:num w:numId="6">
    <w:abstractNumId w:val="19"/>
  </w:num>
  <w:num w:numId="7">
    <w:abstractNumId w:val="8"/>
  </w:num>
  <w:num w:numId="8">
    <w:abstractNumId w:val="1"/>
  </w:num>
  <w:num w:numId="9">
    <w:abstractNumId w:val="7"/>
  </w:num>
  <w:num w:numId="10">
    <w:abstractNumId w:val="21"/>
  </w:num>
  <w:num w:numId="11">
    <w:abstractNumId w:val="16"/>
  </w:num>
  <w:num w:numId="12">
    <w:abstractNumId w:val="15"/>
  </w:num>
  <w:num w:numId="13">
    <w:abstractNumId w:val="18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5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20"/>
    <w:rsid w:val="00000759"/>
    <w:rsid w:val="00007674"/>
    <w:rsid w:val="00011D2A"/>
    <w:rsid w:val="00012ABE"/>
    <w:rsid w:val="00017D2C"/>
    <w:rsid w:val="000242D6"/>
    <w:rsid w:val="00035A5E"/>
    <w:rsid w:val="000363B2"/>
    <w:rsid w:val="00037E79"/>
    <w:rsid w:val="00044D86"/>
    <w:rsid w:val="0004719D"/>
    <w:rsid w:val="00054C36"/>
    <w:rsid w:val="00060340"/>
    <w:rsid w:val="00061588"/>
    <w:rsid w:val="00066850"/>
    <w:rsid w:val="0008568D"/>
    <w:rsid w:val="00095432"/>
    <w:rsid w:val="000A0C36"/>
    <w:rsid w:val="000A1625"/>
    <w:rsid w:val="000C0FA1"/>
    <w:rsid w:val="000F25B3"/>
    <w:rsid w:val="00101CEB"/>
    <w:rsid w:val="001043A4"/>
    <w:rsid w:val="00122F5B"/>
    <w:rsid w:val="00123C20"/>
    <w:rsid w:val="00126D08"/>
    <w:rsid w:val="00131C5F"/>
    <w:rsid w:val="00140D89"/>
    <w:rsid w:val="00141F91"/>
    <w:rsid w:val="00142919"/>
    <w:rsid w:val="00145176"/>
    <w:rsid w:val="001657C6"/>
    <w:rsid w:val="001704B9"/>
    <w:rsid w:val="001963B1"/>
    <w:rsid w:val="001A6BBD"/>
    <w:rsid w:val="001B2985"/>
    <w:rsid w:val="001C2764"/>
    <w:rsid w:val="001D5DFF"/>
    <w:rsid w:val="001E1884"/>
    <w:rsid w:val="001F52E5"/>
    <w:rsid w:val="00201FB4"/>
    <w:rsid w:val="00203466"/>
    <w:rsid w:val="002208B9"/>
    <w:rsid w:val="002215CC"/>
    <w:rsid w:val="002241CB"/>
    <w:rsid w:val="0022423F"/>
    <w:rsid w:val="00226E9E"/>
    <w:rsid w:val="00233939"/>
    <w:rsid w:val="002445EB"/>
    <w:rsid w:val="002505A9"/>
    <w:rsid w:val="00253A8C"/>
    <w:rsid w:val="00256BC7"/>
    <w:rsid w:val="00262500"/>
    <w:rsid w:val="00275A54"/>
    <w:rsid w:val="00283FE7"/>
    <w:rsid w:val="002B539F"/>
    <w:rsid w:val="002B5CCF"/>
    <w:rsid w:val="002B5D4A"/>
    <w:rsid w:val="002C0F17"/>
    <w:rsid w:val="002C6F0B"/>
    <w:rsid w:val="002D2A14"/>
    <w:rsid w:val="002D6242"/>
    <w:rsid w:val="002E12C4"/>
    <w:rsid w:val="002E29C7"/>
    <w:rsid w:val="002E582E"/>
    <w:rsid w:val="002F04CB"/>
    <w:rsid w:val="002F4C40"/>
    <w:rsid w:val="002F4E61"/>
    <w:rsid w:val="00313149"/>
    <w:rsid w:val="0036183E"/>
    <w:rsid w:val="00366510"/>
    <w:rsid w:val="00392A6B"/>
    <w:rsid w:val="003A0066"/>
    <w:rsid w:val="003C351A"/>
    <w:rsid w:val="003C7371"/>
    <w:rsid w:val="003D21D0"/>
    <w:rsid w:val="003E7397"/>
    <w:rsid w:val="003E74D6"/>
    <w:rsid w:val="003F3245"/>
    <w:rsid w:val="003F66A5"/>
    <w:rsid w:val="003F6779"/>
    <w:rsid w:val="003F6F26"/>
    <w:rsid w:val="00421443"/>
    <w:rsid w:val="0042256A"/>
    <w:rsid w:val="0042307C"/>
    <w:rsid w:val="00433610"/>
    <w:rsid w:val="0044195B"/>
    <w:rsid w:val="00452B03"/>
    <w:rsid w:val="0045656B"/>
    <w:rsid w:val="00476ACA"/>
    <w:rsid w:val="0048240A"/>
    <w:rsid w:val="004845E5"/>
    <w:rsid w:val="0048476F"/>
    <w:rsid w:val="00494791"/>
    <w:rsid w:val="004A0FF9"/>
    <w:rsid w:val="004A156A"/>
    <w:rsid w:val="004A1D5F"/>
    <w:rsid w:val="004A6AE6"/>
    <w:rsid w:val="004B677C"/>
    <w:rsid w:val="004E58E5"/>
    <w:rsid w:val="004F0888"/>
    <w:rsid w:val="004F7CC4"/>
    <w:rsid w:val="00524707"/>
    <w:rsid w:val="00526CB4"/>
    <w:rsid w:val="00536A40"/>
    <w:rsid w:val="005427F6"/>
    <w:rsid w:val="00552092"/>
    <w:rsid w:val="005656FD"/>
    <w:rsid w:val="0057400A"/>
    <w:rsid w:val="0058091E"/>
    <w:rsid w:val="00590EAB"/>
    <w:rsid w:val="00594D16"/>
    <w:rsid w:val="005978D7"/>
    <w:rsid w:val="005B2DB2"/>
    <w:rsid w:val="005B4F38"/>
    <w:rsid w:val="005C177C"/>
    <w:rsid w:val="005C5173"/>
    <w:rsid w:val="005D25AA"/>
    <w:rsid w:val="005D3C25"/>
    <w:rsid w:val="005D61D6"/>
    <w:rsid w:val="005E0FAC"/>
    <w:rsid w:val="005E5955"/>
    <w:rsid w:val="005E7BCD"/>
    <w:rsid w:val="005F5C76"/>
    <w:rsid w:val="00610924"/>
    <w:rsid w:val="0061247A"/>
    <w:rsid w:val="00630CD7"/>
    <w:rsid w:val="00631456"/>
    <w:rsid w:val="00643905"/>
    <w:rsid w:val="006511AD"/>
    <w:rsid w:val="006520F7"/>
    <w:rsid w:val="00653024"/>
    <w:rsid w:val="00653776"/>
    <w:rsid w:val="00656902"/>
    <w:rsid w:val="00662BCE"/>
    <w:rsid w:val="00693ACB"/>
    <w:rsid w:val="006A7C96"/>
    <w:rsid w:val="006B0E80"/>
    <w:rsid w:val="006B506C"/>
    <w:rsid w:val="006B5715"/>
    <w:rsid w:val="006E77F7"/>
    <w:rsid w:val="006F157F"/>
    <w:rsid w:val="007100F4"/>
    <w:rsid w:val="00710A8E"/>
    <w:rsid w:val="00715467"/>
    <w:rsid w:val="00715C6A"/>
    <w:rsid w:val="0072341F"/>
    <w:rsid w:val="007305CC"/>
    <w:rsid w:val="007363C6"/>
    <w:rsid w:val="00741411"/>
    <w:rsid w:val="00744090"/>
    <w:rsid w:val="0074730C"/>
    <w:rsid w:val="0075169D"/>
    <w:rsid w:val="007548EF"/>
    <w:rsid w:val="00754A0C"/>
    <w:rsid w:val="00757BE0"/>
    <w:rsid w:val="0077475B"/>
    <w:rsid w:val="00777067"/>
    <w:rsid w:val="00797454"/>
    <w:rsid w:val="007A1147"/>
    <w:rsid w:val="007A2144"/>
    <w:rsid w:val="007A4638"/>
    <w:rsid w:val="007B2E14"/>
    <w:rsid w:val="007D2366"/>
    <w:rsid w:val="007D34C1"/>
    <w:rsid w:val="007F0715"/>
    <w:rsid w:val="007F2E4C"/>
    <w:rsid w:val="007F550F"/>
    <w:rsid w:val="007F5AF7"/>
    <w:rsid w:val="00806CE3"/>
    <w:rsid w:val="008179A3"/>
    <w:rsid w:val="00852508"/>
    <w:rsid w:val="00877E3C"/>
    <w:rsid w:val="0088472E"/>
    <w:rsid w:val="0088537D"/>
    <w:rsid w:val="00891ECD"/>
    <w:rsid w:val="008A14E1"/>
    <w:rsid w:val="008B774F"/>
    <w:rsid w:val="008C4DA3"/>
    <w:rsid w:val="008E0C4F"/>
    <w:rsid w:val="008E610A"/>
    <w:rsid w:val="008E6829"/>
    <w:rsid w:val="008E759C"/>
    <w:rsid w:val="008F6A46"/>
    <w:rsid w:val="009418B6"/>
    <w:rsid w:val="009425E0"/>
    <w:rsid w:val="00944CC4"/>
    <w:rsid w:val="00950219"/>
    <w:rsid w:val="00951AE0"/>
    <w:rsid w:val="00957330"/>
    <w:rsid w:val="0096621D"/>
    <w:rsid w:val="009670DE"/>
    <w:rsid w:val="00971B5C"/>
    <w:rsid w:val="00980234"/>
    <w:rsid w:val="00981BA1"/>
    <w:rsid w:val="00986F05"/>
    <w:rsid w:val="00987BB3"/>
    <w:rsid w:val="009B3416"/>
    <w:rsid w:val="009C3E74"/>
    <w:rsid w:val="009C71E5"/>
    <w:rsid w:val="009D78EE"/>
    <w:rsid w:val="009E69EB"/>
    <w:rsid w:val="00A001CE"/>
    <w:rsid w:val="00A02B5D"/>
    <w:rsid w:val="00A06BE1"/>
    <w:rsid w:val="00A12B62"/>
    <w:rsid w:val="00A315D6"/>
    <w:rsid w:val="00A32B2E"/>
    <w:rsid w:val="00A43350"/>
    <w:rsid w:val="00A44901"/>
    <w:rsid w:val="00A462FF"/>
    <w:rsid w:val="00A62588"/>
    <w:rsid w:val="00A62C2B"/>
    <w:rsid w:val="00A65E99"/>
    <w:rsid w:val="00A70E5C"/>
    <w:rsid w:val="00A8244E"/>
    <w:rsid w:val="00A83BF7"/>
    <w:rsid w:val="00AB0F6F"/>
    <w:rsid w:val="00AB24C2"/>
    <w:rsid w:val="00AB7540"/>
    <w:rsid w:val="00AC3089"/>
    <w:rsid w:val="00AE35FD"/>
    <w:rsid w:val="00AE68AF"/>
    <w:rsid w:val="00AF4224"/>
    <w:rsid w:val="00B04845"/>
    <w:rsid w:val="00B13B85"/>
    <w:rsid w:val="00B23E82"/>
    <w:rsid w:val="00B37772"/>
    <w:rsid w:val="00B51F4E"/>
    <w:rsid w:val="00B7045E"/>
    <w:rsid w:val="00B73354"/>
    <w:rsid w:val="00B7787A"/>
    <w:rsid w:val="00B80949"/>
    <w:rsid w:val="00BA5B9E"/>
    <w:rsid w:val="00BB1BDE"/>
    <w:rsid w:val="00BB48C4"/>
    <w:rsid w:val="00BB4A6D"/>
    <w:rsid w:val="00BB75A3"/>
    <w:rsid w:val="00BC0C63"/>
    <w:rsid w:val="00BC54E7"/>
    <w:rsid w:val="00BD1CDD"/>
    <w:rsid w:val="00BE39EE"/>
    <w:rsid w:val="00C003D9"/>
    <w:rsid w:val="00C06B90"/>
    <w:rsid w:val="00C17D01"/>
    <w:rsid w:val="00C209AC"/>
    <w:rsid w:val="00C27EC5"/>
    <w:rsid w:val="00C33422"/>
    <w:rsid w:val="00C35148"/>
    <w:rsid w:val="00C45E13"/>
    <w:rsid w:val="00C52919"/>
    <w:rsid w:val="00C5309C"/>
    <w:rsid w:val="00C53FD1"/>
    <w:rsid w:val="00C6474F"/>
    <w:rsid w:val="00C65B16"/>
    <w:rsid w:val="00C67113"/>
    <w:rsid w:val="00C77B18"/>
    <w:rsid w:val="00C92896"/>
    <w:rsid w:val="00CA2A77"/>
    <w:rsid w:val="00CA74B8"/>
    <w:rsid w:val="00CC18D5"/>
    <w:rsid w:val="00CC6170"/>
    <w:rsid w:val="00CC7078"/>
    <w:rsid w:val="00CD165A"/>
    <w:rsid w:val="00CE4D2F"/>
    <w:rsid w:val="00CF3E23"/>
    <w:rsid w:val="00D070FD"/>
    <w:rsid w:val="00D1541C"/>
    <w:rsid w:val="00D2261B"/>
    <w:rsid w:val="00D261C9"/>
    <w:rsid w:val="00D4736E"/>
    <w:rsid w:val="00D52BCA"/>
    <w:rsid w:val="00D560C8"/>
    <w:rsid w:val="00D6683B"/>
    <w:rsid w:val="00D70043"/>
    <w:rsid w:val="00D7284C"/>
    <w:rsid w:val="00D75C93"/>
    <w:rsid w:val="00D8430B"/>
    <w:rsid w:val="00D90FFE"/>
    <w:rsid w:val="00D92826"/>
    <w:rsid w:val="00DA3A49"/>
    <w:rsid w:val="00DA7528"/>
    <w:rsid w:val="00DC0C80"/>
    <w:rsid w:val="00DC2994"/>
    <w:rsid w:val="00DD6B2B"/>
    <w:rsid w:val="00DD7FDF"/>
    <w:rsid w:val="00DE512A"/>
    <w:rsid w:val="00DE67A1"/>
    <w:rsid w:val="00DF6A7E"/>
    <w:rsid w:val="00E0281A"/>
    <w:rsid w:val="00E128B5"/>
    <w:rsid w:val="00E1584C"/>
    <w:rsid w:val="00E230E5"/>
    <w:rsid w:val="00E32A7F"/>
    <w:rsid w:val="00E63CA7"/>
    <w:rsid w:val="00E66049"/>
    <w:rsid w:val="00E74908"/>
    <w:rsid w:val="00E8036E"/>
    <w:rsid w:val="00E926D2"/>
    <w:rsid w:val="00E93257"/>
    <w:rsid w:val="00EB06F3"/>
    <w:rsid w:val="00EC1234"/>
    <w:rsid w:val="00EC7761"/>
    <w:rsid w:val="00ED2942"/>
    <w:rsid w:val="00F002C2"/>
    <w:rsid w:val="00F05E84"/>
    <w:rsid w:val="00F07EA3"/>
    <w:rsid w:val="00F10263"/>
    <w:rsid w:val="00F26818"/>
    <w:rsid w:val="00F26995"/>
    <w:rsid w:val="00F46EF6"/>
    <w:rsid w:val="00F470DA"/>
    <w:rsid w:val="00F70A32"/>
    <w:rsid w:val="00F92520"/>
    <w:rsid w:val="00F9542F"/>
    <w:rsid w:val="00F95BB3"/>
    <w:rsid w:val="00FA343E"/>
    <w:rsid w:val="00FB2AC7"/>
    <w:rsid w:val="00FB307B"/>
    <w:rsid w:val="00FB7D93"/>
    <w:rsid w:val="00FC2DAA"/>
    <w:rsid w:val="00FC658F"/>
    <w:rsid w:val="00FD5363"/>
    <w:rsid w:val="00FF056D"/>
    <w:rsid w:val="00FF1778"/>
    <w:rsid w:val="00FF5CBA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A5894-4B56-438D-9D43-1F40D31D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44E"/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9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"/>
    <w:rsid w:val="009670DE"/>
    <w:pPr>
      <w:spacing w:after="160" w:line="240" w:lineRule="exact"/>
      <w:jc w:val="both"/>
    </w:pPr>
    <w:rPr>
      <w:rFonts w:ascii="Times New Roman Bold" w:hAnsi="Times New Roman Bold"/>
      <w:b w:val="0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9C3E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9B3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B34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024"/>
  </w:style>
  <w:style w:type="character" w:styleId="Hypertextovodkaz">
    <w:name w:val="Hyperlink"/>
    <w:rsid w:val="00A44901"/>
    <w:rPr>
      <w:color w:val="0000FF"/>
      <w:u w:val="single"/>
    </w:rPr>
  </w:style>
  <w:style w:type="paragraph" w:customStyle="1" w:styleId="Styl2">
    <w:name w:val="Styl2"/>
    <w:basedOn w:val="Normln"/>
    <w:autoRedefine/>
    <w:rsid w:val="00CC6170"/>
    <w:pPr>
      <w:tabs>
        <w:tab w:val="left" w:pos="720"/>
        <w:tab w:val="left" w:pos="1260"/>
      </w:tabs>
      <w:ind w:left="1980" w:hanging="1620"/>
      <w:jc w:val="both"/>
    </w:pPr>
    <w:rPr>
      <w:rFonts w:ascii="Arial" w:hAnsi="Arial" w:cs="Arial"/>
      <w:bCs/>
      <w:sz w:val="22"/>
      <w:szCs w:val="22"/>
    </w:rPr>
  </w:style>
  <w:style w:type="paragraph" w:styleId="Textbubliny">
    <w:name w:val="Balloon Text"/>
    <w:basedOn w:val="Normln"/>
    <w:link w:val="TextbublinyChar"/>
    <w:rsid w:val="00F07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07EA3"/>
    <w:rPr>
      <w:rFonts w:ascii="Tahoma" w:hAnsi="Tahoma" w:cs="Tahoma"/>
      <w:b/>
      <w:sz w:val="16"/>
      <w:szCs w:val="16"/>
    </w:rPr>
  </w:style>
  <w:style w:type="character" w:customStyle="1" w:styleId="ZpatChar">
    <w:name w:val="Zápatí Char"/>
    <w:link w:val="Zpat"/>
    <w:uiPriority w:val="99"/>
    <w:rsid w:val="007A2144"/>
    <w:rPr>
      <w:b/>
      <w:sz w:val="24"/>
      <w:szCs w:val="24"/>
    </w:rPr>
  </w:style>
  <w:style w:type="paragraph" w:styleId="Textpoznpodarou">
    <w:name w:val="footnote text"/>
    <w:basedOn w:val="Normln"/>
    <w:link w:val="TextpoznpodarouChar"/>
    <w:rsid w:val="002E582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E582E"/>
    <w:rPr>
      <w:b/>
    </w:rPr>
  </w:style>
  <w:style w:type="character" w:styleId="Znakapoznpodarou">
    <w:name w:val="footnote reference"/>
    <w:rsid w:val="002E582E"/>
    <w:rPr>
      <w:vertAlign w:val="superscript"/>
    </w:rPr>
  </w:style>
  <w:style w:type="character" w:customStyle="1" w:styleId="ZhlavChar">
    <w:name w:val="Záhlaví Char"/>
    <w:link w:val="Zhlav"/>
    <w:uiPriority w:val="99"/>
    <w:rsid w:val="00035A5E"/>
    <w:rPr>
      <w:b/>
      <w:sz w:val="24"/>
      <w:szCs w:val="24"/>
    </w:rPr>
  </w:style>
  <w:style w:type="table" w:styleId="Svtlmkatabulky">
    <w:name w:val="Grid Table Light"/>
    <w:basedOn w:val="Normlntabulka"/>
    <w:uiPriority w:val="40"/>
    <w:rsid w:val="00B704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668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668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A80D-87F1-4832-8532-EA7E8B11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>MěÚ Kroměříž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subject/>
  <dc:creator>Anna Snídalová</dc:creator>
  <cp:keywords/>
  <dc:description/>
  <cp:lastModifiedBy>Magda Turková</cp:lastModifiedBy>
  <cp:revision>7</cp:revision>
  <cp:lastPrinted>2018-02-13T07:33:00Z</cp:lastPrinted>
  <dcterms:created xsi:type="dcterms:W3CDTF">2018-02-13T09:49:00Z</dcterms:created>
  <dcterms:modified xsi:type="dcterms:W3CDTF">2019-08-29T05:41:00Z</dcterms:modified>
</cp:coreProperties>
</file>