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07" w:rsidRPr="00F16307" w:rsidRDefault="00F16307" w:rsidP="009017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Benefiční akc</w:t>
      </w:r>
      <w:r w:rsidR="005D47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Kroměříž bez hranic </w:t>
      </w:r>
      <w:r w:rsidR="009017B3">
        <w:rPr>
          <w:noProof/>
          <w:lang w:eastAsia="cs-CZ"/>
        </w:rPr>
        <w:drawing>
          <wp:inline distT="0" distB="0" distL="0" distR="0" wp14:anchorId="25A0D15D" wp14:editId="258CB3D1">
            <wp:extent cx="1451428" cy="609600"/>
            <wp:effectExtent l="0" t="0" r="0" b="0"/>
            <wp:docPr id="2" name="Obrázek 2" descr="http://www.divokehusy.cz/files/pages/14-ke-stazeni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vokehusy.cz/files/pages/14-ke-stazeni/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428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307" w:rsidRDefault="00F16307" w:rsidP="00F16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63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Zveme vás 17. března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2016 </w:t>
      </w:r>
      <w:r w:rsidRPr="00F16307">
        <w:rPr>
          <w:rFonts w:ascii="Times New Roman" w:eastAsia="Times New Roman" w:hAnsi="Times New Roman" w:cs="Times New Roman"/>
          <w:sz w:val="24"/>
          <w:szCs w:val="24"/>
          <w:lang w:eastAsia="cs-CZ"/>
        </w:rPr>
        <w:t>na benefiční akci Kroměříž bez hranic, kterou pořádá Vyšší odborná škola pedagogická a sociální a Střední pedagogická škola Kroměříž ve spolupráci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16307">
        <w:rPr>
          <w:rFonts w:ascii="Times New Roman" w:eastAsia="Times New Roman" w:hAnsi="Times New Roman" w:cs="Times New Roman"/>
          <w:sz w:val="24"/>
          <w:szCs w:val="24"/>
          <w:lang w:eastAsia="cs-CZ"/>
        </w:rPr>
        <w:t>Domem kultury Kroměříž a ZŠ a 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 s</w:t>
      </w:r>
      <w:r w:rsidRPr="00F16307">
        <w:rPr>
          <w:rFonts w:ascii="Times New Roman" w:eastAsia="Times New Roman" w:hAnsi="Times New Roman" w:cs="Times New Roman"/>
          <w:sz w:val="24"/>
          <w:szCs w:val="24"/>
          <w:lang w:eastAsia="cs-CZ"/>
        </w:rPr>
        <w:t>peciální.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16307">
        <w:rPr>
          <w:rFonts w:ascii="Times New Roman" w:eastAsia="Times New Roman" w:hAnsi="Times New Roman" w:cs="Times New Roman"/>
          <w:sz w:val="24"/>
          <w:szCs w:val="24"/>
          <w:lang w:eastAsia="cs-CZ"/>
        </w:rPr>
        <w:t>Kroměříž bez hranic je zážitková celodenní akce pro žáky základních a středních škol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163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pro veřejnost s pestrým programem, který zajímavou formou představí nejen tvůrčí život lidí s různými druhy postižení. </w:t>
      </w:r>
    </w:p>
    <w:p w:rsidR="00F16307" w:rsidRDefault="00F16307" w:rsidP="00F16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 8,45</w:t>
      </w:r>
      <w:r w:rsidR="002B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</w:t>
      </w:r>
      <w:r w:rsidR="00901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můžete shlédnout představení </w:t>
      </w:r>
      <w:r w:rsidRPr="00F1630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Dvanáct měsíčků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divadelního souboru Korálek dětí a žáků ZŠ a MŠ speciální. Po celý den bude probíhat i </w:t>
      </w:r>
      <w:r w:rsidRPr="00F1630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Jarní jarmark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prodejní výstava výrobků žáků, rodičů a pedagogů ZŠ a MŠ speciální Kroměříž. Finanční výnos akce bude použit na nákup automobilu</w:t>
      </w:r>
      <w:r w:rsidR="00CB2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Korálky Kroměříž, z. </w:t>
      </w:r>
      <w:proofErr w:type="gramStart"/>
      <w:r w:rsidR="00CB274B">
        <w:rPr>
          <w:rFonts w:ascii="Times New Roman" w:eastAsia="Times New Roman" w:hAnsi="Times New Roman" w:cs="Times New Roman"/>
          <w:sz w:val="24"/>
          <w:szCs w:val="24"/>
          <w:lang w:eastAsia="cs-CZ"/>
        </w:rPr>
        <w:t>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bude sloužit pro zajištění dopravy dětí a žáků ZŠ a MŠ speciální Kroměříž. </w:t>
      </w:r>
    </w:p>
    <w:p w:rsidR="00F16307" w:rsidRDefault="00F16307" w:rsidP="00F16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Nadace Divoké husy zdvojnásobí výtěžek akce. </w:t>
      </w:r>
    </w:p>
    <w:p w:rsidR="005D4752" w:rsidRDefault="005D4752" w:rsidP="00F16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4752" w:rsidRPr="001B263C" w:rsidRDefault="002B39A8" w:rsidP="005D47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sk-SK" w:eastAsia="sk-SK"/>
        </w:rPr>
      </w:pPr>
      <w:hyperlink r:id="rId5" w:history="1">
        <w:proofErr w:type="spellStart"/>
        <w:r w:rsidR="005D4752" w:rsidRPr="001B263C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val="sk-SK" w:eastAsia="sk-SK"/>
          </w:rPr>
          <w:t>Aktuální</w:t>
        </w:r>
        <w:proofErr w:type="spellEnd"/>
        <w:r w:rsidR="005D4752" w:rsidRPr="001B263C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val="sk-SK" w:eastAsia="sk-SK"/>
          </w:rPr>
          <w:t xml:space="preserve"> </w:t>
        </w:r>
        <w:proofErr w:type="spellStart"/>
        <w:r w:rsidR="005D4752" w:rsidRPr="001B263C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val="sk-SK" w:eastAsia="sk-SK"/>
          </w:rPr>
          <w:t>veřejná</w:t>
        </w:r>
        <w:proofErr w:type="spellEnd"/>
        <w:r w:rsidR="005D4752" w:rsidRPr="001B263C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val="sk-SK" w:eastAsia="sk-SK"/>
          </w:rPr>
          <w:t xml:space="preserve"> </w:t>
        </w:r>
        <w:proofErr w:type="spellStart"/>
        <w:r w:rsidR="005D4752" w:rsidRPr="001B263C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val="sk-SK" w:eastAsia="sk-SK"/>
          </w:rPr>
          <w:t>sbírka</w:t>
        </w:r>
        <w:proofErr w:type="spellEnd"/>
        <w:r w:rsidR="005D4752" w:rsidRPr="001B263C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val="sk-SK" w:eastAsia="sk-SK"/>
          </w:rPr>
          <w:t xml:space="preserve"> 28. 2. 2016 – 26. 3. 2016</w:t>
        </w:r>
      </w:hyperlink>
    </w:p>
    <w:p w:rsidR="005D4752" w:rsidRPr="001B263C" w:rsidRDefault="005D4752" w:rsidP="005D4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V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březnu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poletí </w:t>
      </w:r>
      <w:hyperlink r:id="rId6" w:history="1">
        <w:r w:rsidRPr="001B2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 w:eastAsia="sk-SK"/>
          </w:rPr>
          <w:t xml:space="preserve">Divoké </w:t>
        </w:r>
        <w:proofErr w:type="spellStart"/>
        <w:r w:rsidRPr="001B2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 w:eastAsia="sk-SK"/>
          </w:rPr>
          <w:t>husy</w:t>
        </w:r>
        <w:proofErr w:type="spellEnd"/>
      </w:hyperlink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podat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pomocné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křídlo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organizaci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Korálky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Kroměříž, z. s.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Spolek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vznikl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v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roce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1999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proto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, aby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pomohl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rodinám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dětí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se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zdravotním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postižením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s dopravou do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mateřské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a základní školy.</w:t>
      </w:r>
    </w:p>
    <w:p w:rsidR="005D4752" w:rsidRPr="001B263C" w:rsidRDefault="005D4752" w:rsidP="005D4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Organizace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také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zajišťuje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finanční podporu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při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vybavení školy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speciálními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pomůckami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a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při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školních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i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mimoškolních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aktivitách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dětí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,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jako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je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canisterapie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,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plavání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, výlety a exkurze, škola v 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přírodě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,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činnost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divadelního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souboru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Korálek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.</w:t>
      </w:r>
    </w:p>
    <w:p w:rsidR="005D4752" w:rsidRPr="001B263C" w:rsidRDefault="005D4752" w:rsidP="005D4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Přispějte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v 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době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od 28. 2. do 26. 3. 2016 do </w:t>
      </w:r>
      <w:hyperlink r:id="rId7" w:history="1">
        <w:proofErr w:type="spellStart"/>
        <w:r w:rsidRPr="001B2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 w:eastAsia="sk-SK"/>
          </w:rPr>
          <w:t>veřejné</w:t>
        </w:r>
        <w:proofErr w:type="spellEnd"/>
        <w:r w:rsidRPr="001B2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 w:eastAsia="sk-SK"/>
          </w:rPr>
          <w:t xml:space="preserve"> </w:t>
        </w:r>
        <w:proofErr w:type="spellStart"/>
        <w:r w:rsidRPr="001B2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 w:eastAsia="sk-SK"/>
          </w:rPr>
          <w:t>sbírky</w:t>
        </w:r>
        <w:proofErr w:type="spellEnd"/>
        <w:r w:rsidRPr="001B2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 w:eastAsia="sk-SK"/>
          </w:rPr>
          <w:t xml:space="preserve"> Lety Divokých hus</w:t>
        </w:r>
      </w:hyperlink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na podporu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organizace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Korálky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Kroměříž, z. s.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Výtěžek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z 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naší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společné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sbírky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bude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použit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na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dofinancování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nákupu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vícemístného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automobilu. Dopravu do školy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využívá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denně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15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dětí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na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dvou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trasách a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řidič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najede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každý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den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až 300 km. Nový automobil umožní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dětem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a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žákům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se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zdravotním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postižením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učit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se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i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nadále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ve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společnosti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svých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vrstevníků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a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kamarádů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.</w:t>
      </w:r>
    </w:p>
    <w:p w:rsidR="005D4752" w:rsidRPr="001B263C" w:rsidRDefault="005D4752" w:rsidP="005D4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1B263C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>Příspěvky</w:t>
      </w:r>
      <w:proofErr w:type="spellEnd"/>
      <w:r w:rsidRPr="001B263C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>můžete</w:t>
      </w:r>
      <w:proofErr w:type="spellEnd"/>
      <w:r w:rsidRPr="001B263C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>posílat</w:t>
      </w:r>
      <w:proofErr w:type="spellEnd"/>
      <w:r w:rsidRPr="001B263C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 xml:space="preserve"> na číslo účtu 27000000/0100, variabilní symbol 460 či </w:t>
      </w:r>
      <w:proofErr w:type="spellStart"/>
      <w:r w:rsidRPr="001B263C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>zaslat</w:t>
      </w:r>
      <w:proofErr w:type="spellEnd"/>
      <w:r w:rsidRPr="001B263C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 xml:space="preserve"> SMS </w:t>
      </w:r>
      <w:proofErr w:type="spellStart"/>
      <w:r w:rsidRPr="001B263C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>ve</w:t>
      </w:r>
      <w:proofErr w:type="spellEnd"/>
      <w:r w:rsidRPr="001B263C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 xml:space="preserve"> tvaru DMS HUSY na číslo 87777. Cena </w:t>
      </w:r>
      <w:proofErr w:type="spellStart"/>
      <w:r w:rsidRPr="001B263C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>jedné</w:t>
      </w:r>
      <w:proofErr w:type="spellEnd"/>
      <w:r w:rsidRPr="001B263C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 xml:space="preserve"> DMS je 30 Kč, Divoké </w:t>
      </w:r>
      <w:proofErr w:type="spellStart"/>
      <w:r w:rsidRPr="001B263C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>husy</w:t>
      </w:r>
      <w:proofErr w:type="spellEnd"/>
      <w:r w:rsidRPr="001B263C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>obdrží</w:t>
      </w:r>
      <w:proofErr w:type="spellEnd"/>
      <w:r w:rsidRPr="001B263C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 xml:space="preserve"> 28,50 Kč.</w:t>
      </w:r>
    </w:p>
    <w:p w:rsidR="005D4752" w:rsidRPr="001B263C" w:rsidRDefault="005D4752" w:rsidP="005D4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Děkujeme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všem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,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kdo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se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k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letům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Divokých hus </w:t>
      </w:r>
      <w:proofErr w:type="spellStart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přidávají</w:t>
      </w:r>
      <w:proofErr w:type="spellEnd"/>
      <w:r w:rsidRPr="001B263C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.</w:t>
      </w:r>
    </w:p>
    <w:p w:rsidR="005D4752" w:rsidRPr="00F16307" w:rsidRDefault="005D4752" w:rsidP="00F16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3CBA" w:rsidRDefault="00A83CBA"/>
    <w:sectPr w:rsidR="00A83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07"/>
    <w:rsid w:val="002B39A8"/>
    <w:rsid w:val="005D4752"/>
    <w:rsid w:val="009017B3"/>
    <w:rsid w:val="009A3A47"/>
    <w:rsid w:val="00A83CBA"/>
    <w:rsid w:val="00CB274B"/>
    <w:rsid w:val="00F1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C0E43-8402-47D2-8750-04BF1C88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16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630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day">
    <w:name w:val="day"/>
    <w:basedOn w:val="Standardnpsmoodstavce"/>
    <w:rsid w:val="00F16307"/>
  </w:style>
  <w:style w:type="character" w:styleId="Siln">
    <w:name w:val="Strong"/>
    <w:basedOn w:val="Standardnpsmoodstavce"/>
    <w:uiPriority w:val="22"/>
    <w:qFormat/>
    <w:rsid w:val="00F1630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16307"/>
    <w:rPr>
      <w:color w:val="0000FF"/>
      <w:u w:val="single"/>
    </w:rPr>
  </w:style>
  <w:style w:type="character" w:customStyle="1" w:styleId="screen-reader-text">
    <w:name w:val="screen-reader-text"/>
    <w:basedOn w:val="Standardnpsmoodstavce"/>
    <w:rsid w:val="00F16307"/>
  </w:style>
  <w:style w:type="paragraph" w:styleId="Normlnweb">
    <w:name w:val="Normal (Web)"/>
    <w:basedOn w:val="Normln"/>
    <w:uiPriority w:val="99"/>
    <w:semiHidden/>
    <w:unhideWhenUsed/>
    <w:rsid w:val="00F1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2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ivokehusy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vokehusy.cz/" TargetMode="External"/><Relationship Id="rId5" Type="http://schemas.openxmlformats.org/officeDocument/2006/relationships/hyperlink" Target="http://msazskm.cz/2016/03/aktualni-verejna-sbirka-28-2-2016-26-3-2016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Fijalikova</dc:creator>
  <cp:lastModifiedBy>Jaroslava Sílešová</cp:lastModifiedBy>
  <cp:revision>2</cp:revision>
  <dcterms:created xsi:type="dcterms:W3CDTF">2016-03-15T17:00:00Z</dcterms:created>
  <dcterms:modified xsi:type="dcterms:W3CDTF">2016-03-15T17:00:00Z</dcterms:modified>
</cp:coreProperties>
</file>