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F6" w:rsidRPr="00FA1CA2" w:rsidRDefault="00E148FA" w:rsidP="003B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A2">
        <w:rPr>
          <w:rFonts w:ascii="Times New Roman" w:hAnsi="Times New Roman" w:cs="Times New Roman"/>
          <w:b/>
          <w:sz w:val="28"/>
          <w:szCs w:val="28"/>
        </w:rPr>
        <w:t xml:space="preserve">Informace pro </w:t>
      </w:r>
      <w:r w:rsidR="00286283" w:rsidRPr="00FA1CA2">
        <w:rPr>
          <w:rFonts w:ascii="Times New Roman" w:hAnsi="Times New Roman" w:cs="Times New Roman"/>
          <w:b/>
          <w:sz w:val="28"/>
          <w:szCs w:val="28"/>
        </w:rPr>
        <w:t xml:space="preserve">volební strany </w:t>
      </w:r>
      <w:r w:rsidRPr="00FA1CA2">
        <w:rPr>
          <w:rFonts w:ascii="Times New Roman" w:hAnsi="Times New Roman" w:cs="Times New Roman"/>
          <w:b/>
          <w:sz w:val="28"/>
          <w:szCs w:val="28"/>
        </w:rPr>
        <w:t xml:space="preserve">delegující </w:t>
      </w:r>
      <w:r w:rsidR="00286283" w:rsidRPr="00FA1CA2">
        <w:rPr>
          <w:rFonts w:ascii="Times New Roman" w:hAnsi="Times New Roman" w:cs="Times New Roman"/>
          <w:b/>
          <w:sz w:val="28"/>
          <w:szCs w:val="28"/>
        </w:rPr>
        <w:t xml:space="preserve">členy </w:t>
      </w:r>
      <w:r w:rsidRPr="00FA1CA2">
        <w:rPr>
          <w:rFonts w:ascii="Times New Roman" w:hAnsi="Times New Roman" w:cs="Times New Roman"/>
          <w:b/>
          <w:sz w:val="28"/>
          <w:szCs w:val="28"/>
        </w:rPr>
        <w:t>do</w:t>
      </w:r>
      <w:r w:rsidR="00286283" w:rsidRPr="00FA1CA2">
        <w:rPr>
          <w:rFonts w:ascii="Times New Roman" w:hAnsi="Times New Roman" w:cs="Times New Roman"/>
          <w:b/>
          <w:sz w:val="28"/>
          <w:szCs w:val="28"/>
        </w:rPr>
        <w:t xml:space="preserve"> okrskových volebních komisí</w:t>
      </w:r>
    </w:p>
    <w:p w:rsidR="00286283" w:rsidRDefault="00286283"/>
    <w:p w:rsidR="00286283" w:rsidRPr="003B6775" w:rsidRDefault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 xml:space="preserve">Dle </w:t>
      </w:r>
      <w:r w:rsidR="00214FF2">
        <w:rPr>
          <w:rFonts w:ascii="Times New Roman" w:hAnsi="Times New Roman" w:cs="Times New Roman"/>
          <w:sz w:val="24"/>
          <w:szCs w:val="24"/>
        </w:rPr>
        <w:t xml:space="preserve">§ 17 odst. 2 zákona č. 491/2001 Sb., o volbách do zastupitelstev obcí a o změně některých zákonů a </w:t>
      </w:r>
      <w:r w:rsidRPr="003B6775">
        <w:rPr>
          <w:rFonts w:ascii="Times New Roman" w:hAnsi="Times New Roman" w:cs="Times New Roman"/>
          <w:sz w:val="24"/>
          <w:szCs w:val="24"/>
        </w:rPr>
        <w:t xml:space="preserve">§ </w:t>
      </w:r>
      <w:r w:rsidR="00673D00">
        <w:rPr>
          <w:rFonts w:ascii="Times New Roman" w:hAnsi="Times New Roman" w:cs="Times New Roman"/>
          <w:sz w:val="24"/>
          <w:szCs w:val="24"/>
        </w:rPr>
        <w:t>14e</w:t>
      </w:r>
      <w:r w:rsidRPr="003B6775">
        <w:rPr>
          <w:rFonts w:ascii="Times New Roman" w:hAnsi="Times New Roman" w:cs="Times New Roman"/>
          <w:sz w:val="24"/>
          <w:szCs w:val="24"/>
        </w:rPr>
        <w:t xml:space="preserve"> </w:t>
      </w:r>
      <w:r w:rsidR="00214FF2">
        <w:rPr>
          <w:rFonts w:ascii="Times New Roman" w:hAnsi="Times New Roman" w:cs="Times New Roman"/>
          <w:sz w:val="24"/>
          <w:szCs w:val="24"/>
        </w:rPr>
        <w:t xml:space="preserve">odst. 3 </w:t>
      </w:r>
      <w:r w:rsidRPr="003B6775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673D00">
        <w:rPr>
          <w:rFonts w:ascii="Times New Roman" w:hAnsi="Times New Roman" w:cs="Times New Roman"/>
          <w:sz w:val="24"/>
          <w:szCs w:val="24"/>
        </w:rPr>
        <w:t>247</w:t>
      </w:r>
      <w:r w:rsidRPr="003B6775">
        <w:rPr>
          <w:rFonts w:ascii="Times New Roman" w:hAnsi="Times New Roman" w:cs="Times New Roman"/>
          <w:sz w:val="24"/>
          <w:szCs w:val="24"/>
        </w:rPr>
        <w:t>/</w:t>
      </w:r>
      <w:r w:rsidR="00673D00">
        <w:rPr>
          <w:rFonts w:ascii="Times New Roman" w:hAnsi="Times New Roman" w:cs="Times New Roman"/>
          <w:sz w:val="24"/>
          <w:szCs w:val="24"/>
        </w:rPr>
        <w:t>1995</w:t>
      </w:r>
      <w:r w:rsidRPr="003B6775">
        <w:rPr>
          <w:rFonts w:ascii="Times New Roman" w:hAnsi="Times New Roman" w:cs="Times New Roman"/>
          <w:sz w:val="24"/>
          <w:szCs w:val="24"/>
        </w:rPr>
        <w:t xml:space="preserve"> Sb.,</w:t>
      </w:r>
      <w:r w:rsidR="00214FF2">
        <w:rPr>
          <w:rFonts w:ascii="Times New Roman" w:hAnsi="Times New Roman" w:cs="Times New Roman"/>
          <w:sz w:val="24"/>
          <w:szCs w:val="24"/>
        </w:rPr>
        <w:t xml:space="preserve"> </w:t>
      </w:r>
      <w:r w:rsidRPr="003B6775">
        <w:rPr>
          <w:rFonts w:ascii="Times New Roman" w:hAnsi="Times New Roman" w:cs="Times New Roman"/>
          <w:sz w:val="24"/>
          <w:szCs w:val="24"/>
        </w:rPr>
        <w:t xml:space="preserve">o volbách do </w:t>
      </w:r>
      <w:r w:rsidR="00673D00">
        <w:rPr>
          <w:rFonts w:ascii="Times New Roman" w:hAnsi="Times New Roman" w:cs="Times New Roman"/>
          <w:sz w:val="24"/>
          <w:szCs w:val="24"/>
        </w:rPr>
        <w:t xml:space="preserve">Parlamentu České republiky a </w:t>
      </w:r>
      <w:r w:rsidRPr="003B6775">
        <w:rPr>
          <w:rFonts w:ascii="Times New Roman" w:hAnsi="Times New Roman" w:cs="Times New Roman"/>
          <w:sz w:val="24"/>
          <w:szCs w:val="24"/>
        </w:rPr>
        <w:t>o změně</w:t>
      </w:r>
      <w:r w:rsidR="00743531">
        <w:rPr>
          <w:rFonts w:ascii="Times New Roman" w:hAnsi="Times New Roman" w:cs="Times New Roman"/>
          <w:sz w:val="24"/>
          <w:szCs w:val="24"/>
        </w:rPr>
        <w:t xml:space="preserve"> </w:t>
      </w:r>
      <w:r w:rsidR="00673D00">
        <w:rPr>
          <w:rFonts w:ascii="Times New Roman" w:hAnsi="Times New Roman" w:cs="Times New Roman"/>
          <w:sz w:val="24"/>
          <w:szCs w:val="24"/>
        </w:rPr>
        <w:t xml:space="preserve">a doplnění </w:t>
      </w:r>
      <w:r w:rsidRPr="003B6775">
        <w:rPr>
          <w:rFonts w:ascii="Times New Roman" w:hAnsi="Times New Roman" w:cs="Times New Roman"/>
          <w:sz w:val="24"/>
          <w:szCs w:val="24"/>
        </w:rPr>
        <w:t xml:space="preserve">některých </w:t>
      </w:r>
      <w:r w:rsidR="00673D00">
        <w:rPr>
          <w:rFonts w:ascii="Times New Roman" w:hAnsi="Times New Roman" w:cs="Times New Roman"/>
          <w:sz w:val="24"/>
          <w:szCs w:val="24"/>
        </w:rPr>
        <w:t xml:space="preserve">dalších </w:t>
      </w:r>
      <w:r w:rsidRPr="003B6775">
        <w:rPr>
          <w:rFonts w:ascii="Times New Roman" w:hAnsi="Times New Roman" w:cs="Times New Roman"/>
          <w:sz w:val="24"/>
          <w:szCs w:val="24"/>
        </w:rPr>
        <w:t>zákonů</w:t>
      </w:r>
      <w:r w:rsidR="00FA1CA2">
        <w:rPr>
          <w:rFonts w:ascii="Times New Roman" w:hAnsi="Times New Roman" w:cs="Times New Roman"/>
          <w:sz w:val="24"/>
          <w:szCs w:val="24"/>
        </w:rPr>
        <w:t xml:space="preserve">, v platném znění, </w:t>
      </w:r>
      <w:r w:rsidRPr="003B6775">
        <w:rPr>
          <w:rFonts w:ascii="Times New Roman" w:hAnsi="Times New Roman" w:cs="Times New Roman"/>
          <w:sz w:val="24"/>
          <w:szCs w:val="24"/>
        </w:rPr>
        <w:t xml:space="preserve">může každá volební strana, jejíž kandidátní listina </w:t>
      </w:r>
      <w:r w:rsidR="00214FF2">
        <w:rPr>
          <w:rFonts w:ascii="Times New Roman" w:hAnsi="Times New Roman" w:cs="Times New Roman"/>
          <w:sz w:val="24"/>
          <w:szCs w:val="24"/>
        </w:rPr>
        <w:t xml:space="preserve">či přihláška k registraci </w:t>
      </w:r>
      <w:r w:rsidRPr="003B6775">
        <w:rPr>
          <w:rFonts w:ascii="Times New Roman" w:hAnsi="Times New Roman" w:cs="Times New Roman"/>
          <w:sz w:val="24"/>
          <w:szCs w:val="24"/>
        </w:rPr>
        <w:t>byla zaregistrována pro volb</w:t>
      </w:r>
      <w:r w:rsidR="00214FF2">
        <w:rPr>
          <w:rFonts w:ascii="Times New Roman" w:hAnsi="Times New Roman" w:cs="Times New Roman"/>
          <w:sz w:val="24"/>
          <w:szCs w:val="24"/>
        </w:rPr>
        <w:t xml:space="preserve">y do zastupitelstev obcí, popř. do Senátu Parlamentu ČR, </w:t>
      </w:r>
      <w:r w:rsidRPr="003B6775">
        <w:rPr>
          <w:rFonts w:ascii="Times New Roman" w:hAnsi="Times New Roman" w:cs="Times New Roman"/>
          <w:sz w:val="24"/>
          <w:szCs w:val="24"/>
        </w:rPr>
        <w:t xml:space="preserve">delegovat 1 člena a 1 náhradníka do </w:t>
      </w:r>
      <w:r w:rsidR="003B6775">
        <w:rPr>
          <w:rFonts w:ascii="Times New Roman" w:hAnsi="Times New Roman" w:cs="Times New Roman"/>
          <w:sz w:val="24"/>
          <w:szCs w:val="24"/>
        </w:rPr>
        <w:t xml:space="preserve">okrskové volební komise (OVK) </w:t>
      </w:r>
      <w:r w:rsidRPr="003B6775">
        <w:rPr>
          <w:rFonts w:ascii="Times New Roman" w:hAnsi="Times New Roman" w:cs="Times New Roman"/>
          <w:sz w:val="24"/>
          <w:szCs w:val="24"/>
        </w:rPr>
        <w:t>v každém volebním okrsku</w:t>
      </w:r>
      <w:r w:rsidR="00673D00">
        <w:rPr>
          <w:rFonts w:ascii="Times New Roman" w:hAnsi="Times New Roman" w:cs="Times New Roman"/>
          <w:sz w:val="24"/>
          <w:szCs w:val="24"/>
        </w:rPr>
        <w:t xml:space="preserve">. </w:t>
      </w:r>
      <w:r w:rsidRPr="003B6775">
        <w:rPr>
          <w:rFonts w:ascii="Times New Roman" w:hAnsi="Times New Roman" w:cs="Times New Roman"/>
          <w:sz w:val="24"/>
          <w:szCs w:val="24"/>
        </w:rPr>
        <w:t>Není-li takto dosaženo minimálního počtu členů OVK, jmenuje členy na neobsazená místa starosta města.</w:t>
      </w:r>
    </w:p>
    <w:p w:rsidR="00286283" w:rsidRPr="003B6775" w:rsidRDefault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Delegování členů a náhradníků se provede tak, že se jejich seznam osobně doručí nebo zašle starostovi města, a to v lis</w:t>
      </w:r>
      <w:r w:rsidR="00673D00">
        <w:rPr>
          <w:rFonts w:ascii="Times New Roman" w:hAnsi="Times New Roman" w:cs="Times New Roman"/>
          <w:sz w:val="24"/>
          <w:szCs w:val="24"/>
        </w:rPr>
        <w:t>tinné nebo elektronické podobě (datová schránka).</w:t>
      </w:r>
    </w:p>
    <w:p w:rsidR="00286283" w:rsidRPr="003B6775" w:rsidRDefault="00286283">
      <w:pPr>
        <w:rPr>
          <w:rFonts w:ascii="Times New Roman" w:hAnsi="Times New Roman" w:cs="Times New Roman"/>
          <w:b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Delegace musí být doručena nejpozději</w:t>
      </w:r>
      <w:r w:rsidR="003B6775">
        <w:rPr>
          <w:rFonts w:ascii="Times New Roman" w:hAnsi="Times New Roman" w:cs="Times New Roman"/>
          <w:sz w:val="24"/>
          <w:szCs w:val="24"/>
        </w:rPr>
        <w:t xml:space="preserve"> </w:t>
      </w:r>
      <w:r w:rsidR="003B6775" w:rsidRPr="003B677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73D00">
        <w:rPr>
          <w:rFonts w:ascii="Times New Roman" w:hAnsi="Times New Roman" w:cs="Times New Roman"/>
          <w:b/>
          <w:sz w:val="24"/>
          <w:szCs w:val="24"/>
        </w:rPr>
        <w:t xml:space="preserve">středy </w:t>
      </w:r>
      <w:r w:rsidR="00214FF2">
        <w:rPr>
          <w:rFonts w:ascii="Times New Roman" w:hAnsi="Times New Roman" w:cs="Times New Roman"/>
          <w:b/>
          <w:sz w:val="24"/>
          <w:szCs w:val="24"/>
        </w:rPr>
        <w:t>24</w:t>
      </w:r>
      <w:r w:rsidR="003B6775" w:rsidRPr="003B6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4FF2">
        <w:rPr>
          <w:rFonts w:ascii="Times New Roman" w:hAnsi="Times New Roman" w:cs="Times New Roman"/>
          <w:b/>
          <w:sz w:val="24"/>
          <w:szCs w:val="24"/>
        </w:rPr>
        <w:t>srpna</w:t>
      </w:r>
      <w:r w:rsidR="003B6775" w:rsidRPr="003B67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21E8">
        <w:rPr>
          <w:rFonts w:ascii="Times New Roman" w:hAnsi="Times New Roman" w:cs="Times New Roman"/>
          <w:b/>
          <w:sz w:val="24"/>
          <w:szCs w:val="24"/>
        </w:rPr>
        <w:t>2</w:t>
      </w:r>
      <w:r w:rsidR="00214FF2">
        <w:rPr>
          <w:rFonts w:ascii="Times New Roman" w:hAnsi="Times New Roman" w:cs="Times New Roman"/>
          <w:b/>
          <w:sz w:val="24"/>
          <w:szCs w:val="24"/>
        </w:rPr>
        <w:t>2</w:t>
      </w:r>
      <w:r w:rsidR="003B6775" w:rsidRPr="003B6775">
        <w:rPr>
          <w:rFonts w:ascii="Times New Roman" w:hAnsi="Times New Roman" w:cs="Times New Roman"/>
          <w:b/>
          <w:sz w:val="24"/>
          <w:szCs w:val="24"/>
        </w:rPr>
        <w:t xml:space="preserve"> do 16.00 hod.</w:t>
      </w:r>
    </w:p>
    <w:p w:rsidR="00286283" w:rsidRPr="003B6775" w:rsidRDefault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 xml:space="preserve">Následně budou složeny jednotlivé OVK a proběhne odeslání pozvánek na 1. zasedání OVK jednotlivým členům. </w:t>
      </w:r>
    </w:p>
    <w:p w:rsidR="00286283" w:rsidRPr="003B6775" w:rsidRDefault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 xml:space="preserve">Oznámení o svolání 1. zasedání OVK (pozvánka) se mj. zveřejňuje na úřední desce </w:t>
      </w:r>
      <w:proofErr w:type="spellStart"/>
      <w:r w:rsidRPr="003B6775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3B6775">
        <w:rPr>
          <w:rFonts w:ascii="Times New Roman" w:hAnsi="Times New Roman" w:cs="Times New Roman"/>
          <w:sz w:val="24"/>
          <w:szCs w:val="24"/>
        </w:rPr>
        <w:t xml:space="preserve"> Krom</w:t>
      </w:r>
      <w:r w:rsidR="003B6775">
        <w:rPr>
          <w:rFonts w:ascii="Times New Roman" w:hAnsi="Times New Roman" w:cs="Times New Roman"/>
          <w:sz w:val="24"/>
          <w:szCs w:val="24"/>
        </w:rPr>
        <w:t>ě</w:t>
      </w:r>
      <w:r w:rsidRPr="003B6775">
        <w:rPr>
          <w:rFonts w:ascii="Times New Roman" w:hAnsi="Times New Roman" w:cs="Times New Roman"/>
          <w:sz w:val="24"/>
          <w:szCs w:val="24"/>
        </w:rPr>
        <w:t xml:space="preserve">říž a pokládá se za doručené dnem vyvěšení. </w:t>
      </w:r>
    </w:p>
    <w:p w:rsidR="003B6775" w:rsidRDefault="003B6775">
      <w:pPr>
        <w:rPr>
          <w:rFonts w:ascii="Times New Roman" w:hAnsi="Times New Roman" w:cs="Times New Roman"/>
          <w:sz w:val="24"/>
          <w:szCs w:val="24"/>
        </w:rPr>
      </w:pPr>
    </w:p>
    <w:p w:rsidR="00286283" w:rsidRPr="003B6775" w:rsidRDefault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Delegace (seznam) musí obsahovat:</w:t>
      </w:r>
    </w:p>
    <w:p w:rsidR="00286283" w:rsidRPr="003B6775" w:rsidRDefault="003B6775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86283" w:rsidRPr="003B6775">
        <w:rPr>
          <w:rFonts w:ascii="Times New Roman" w:hAnsi="Times New Roman" w:cs="Times New Roman"/>
          <w:sz w:val="24"/>
          <w:szCs w:val="24"/>
        </w:rPr>
        <w:t>méno a příjmení delegovaného</w:t>
      </w:r>
    </w:p>
    <w:p w:rsidR="00286283" w:rsidRPr="003B6775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datum narození delegovaného</w:t>
      </w:r>
    </w:p>
    <w:p w:rsidR="00286283" w:rsidRPr="003B6775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adres</w:t>
      </w:r>
      <w:r w:rsidR="00FA1CA2">
        <w:rPr>
          <w:rFonts w:ascii="Times New Roman" w:hAnsi="Times New Roman" w:cs="Times New Roman"/>
          <w:sz w:val="24"/>
          <w:szCs w:val="24"/>
        </w:rPr>
        <w:t>u</w:t>
      </w:r>
      <w:r w:rsidRPr="003B6775">
        <w:rPr>
          <w:rFonts w:ascii="Times New Roman" w:hAnsi="Times New Roman" w:cs="Times New Roman"/>
          <w:sz w:val="24"/>
          <w:szCs w:val="24"/>
        </w:rPr>
        <w:t xml:space="preserve"> místa trvalého p</w:t>
      </w:r>
      <w:r w:rsidR="008B2276">
        <w:rPr>
          <w:rFonts w:ascii="Times New Roman" w:hAnsi="Times New Roman" w:cs="Times New Roman"/>
          <w:sz w:val="24"/>
          <w:szCs w:val="24"/>
        </w:rPr>
        <w:t>obytu</w:t>
      </w:r>
    </w:p>
    <w:p w:rsidR="008B2276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jméno a příjmení zmocněnce volební strany</w:t>
      </w:r>
      <w:r w:rsidR="008B2276">
        <w:rPr>
          <w:rFonts w:ascii="Times New Roman" w:hAnsi="Times New Roman" w:cs="Times New Roman"/>
          <w:sz w:val="24"/>
          <w:szCs w:val="24"/>
        </w:rPr>
        <w:t xml:space="preserve">, popř. </w:t>
      </w:r>
      <w:r w:rsidRPr="003B6775">
        <w:rPr>
          <w:rFonts w:ascii="Times New Roman" w:hAnsi="Times New Roman" w:cs="Times New Roman"/>
          <w:sz w:val="24"/>
          <w:szCs w:val="24"/>
        </w:rPr>
        <w:t>osoby</w:t>
      </w:r>
      <w:r w:rsidR="008B2276">
        <w:rPr>
          <w:rFonts w:ascii="Times New Roman" w:hAnsi="Times New Roman" w:cs="Times New Roman"/>
          <w:sz w:val="24"/>
          <w:szCs w:val="24"/>
        </w:rPr>
        <w:t xml:space="preserve">, která je k tomuto úkonu zmocněncem pověřena a která kopii tohoto písemného pověření k seznamu přiloží, </w:t>
      </w:r>
    </w:p>
    <w:p w:rsidR="00286283" w:rsidRPr="003B6775" w:rsidRDefault="008B2276" w:rsidP="008B227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podpis zmocněnce či pověřené osoby</w:t>
      </w:r>
    </w:p>
    <w:p w:rsidR="00286283" w:rsidRPr="003B6775" w:rsidRDefault="00286283" w:rsidP="003B6775">
      <w:pPr>
        <w:ind w:left="360"/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Dalšími doporučovanými</w:t>
      </w:r>
      <w:r w:rsidR="003B6775">
        <w:rPr>
          <w:rFonts w:ascii="Times New Roman" w:hAnsi="Times New Roman" w:cs="Times New Roman"/>
          <w:sz w:val="24"/>
          <w:szCs w:val="24"/>
        </w:rPr>
        <w:t xml:space="preserve"> údaji jsou:</w:t>
      </w:r>
    </w:p>
    <w:p w:rsidR="00286283" w:rsidRPr="003B6775" w:rsidRDefault="003B6775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86283" w:rsidRPr="003B6775">
        <w:rPr>
          <w:rFonts w:ascii="Times New Roman" w:hAnsi="Times New Roman" w:cs="Times New Roman"/>
          <w:sz w:val="24"/>
          <w:szCs w:val="24"/>
        </w:rPr>
        <w:t xml:space="preserve">elefonní číslo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86283" w:rsidRPr="003B6775">
        <w:rPr>
          <w:rFonts w:ascii="Times New Roman" w:hAnsi="Times New Roman" w:cs="Times New Roman"/>
          <w:sz w:val="24"/>
          <w:szCs w:val="24"/>
        </w:rPr>
        <w:t>elegovaného</w:t>
      </w:r>
    </w:p>
    <w:p w:rsidR="00286283" w:rsidRPr="003B6775" w:rsidRDefault="003B6775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6283" w:rsidRPr="003B6775">
        <w:rPr>
          <w:rFonts w:ascii="Times New Roman" w:hAnsi="Times New Roman" w:cs="Times New Roman"/>
          <w:sz w:val="24"/>
          <w:szCs w:val="24"/>
        </w:rPr>
        <w:t>oručovací adresa delegovaného</w:t>
      </w:r>
    </w:p>
    <w:p w:rsidR="00286283" w:rsidRPr="003B6775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e-mail delegovaného</w:t>
      </w:r>
    </w:p>
    <w:p w:rsidR="00286283" w:rsidRPr="003B6775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ID datové schránky delegovaného</w:t>
      </w:r>
    </w:p>
    <w:p w:rsidR="00286283" w:rsidRPr="003B6775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údaj, do které OVK má být delegovaný zařazen.</w:t>
      </w:r>
    </w:p>
    <w:p w:rsidR="00286283" w:rsidRPr="003B6775" w:rsidRDefault="00286283" w:rsidP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Informace, případně možnost konzultace a kontroly seznamu delegovaných členů do OVK ještě před zasláním nebo předáním seznamu: Zdeňka Lančíková, tel.: 573 321 128.</w:t>
      </w:r>
    </w:p>
    <w:p w:rsidR="00286283" w:rsidRDefault="00286283" w:rsidP="00286283">
      <w:pPr>
        <w:rPr>
          <w:rFonts w:ascii="Times New Roman" w:hAnsi="Times New Roman" w:cs="Times New Roman"/>
          <w:sz w:val="24"/>
          <w:szCs w:val="24"/>
        </w:rPr>
      </w:pPr>
    </w:p>
    <w:p w:rsidR="003B6775" w:rsidRDefault="003B6775" w:rsidP="00286283">
      <w:pPr>
        <w:rPr>
          <w:rFonts w:ascii="Times New Roman" w:hAnsi="Times New Roman" w:cs="Times New Roman"/>
          <w:sz w:val="24"/>
          <w:szCs w:val="24"/>
        </w:rPr>
      </w:pPr>
    </w:p>
    <w:p w:rsidR="003B6775" w:rsidRDefault="003B6775" w:rsidP="00286283">
      <w:pPr>
        <w:rPr>
          <w:rFonts w:ascii="Times New Roman" w:hAnsi="Times New Roman" w:cs="Times New Roman"/>
          <w:sz w:val="24"/>
          <w:szCs w:val="24"/>
        </w:rPr>
      </w:pPr>
    </w:p>
    <w:p w:rsidR="003B6775" w:rsidRDefault="003B6775" w:rsidP="00286283">
      <w:pPr>
        <w:rPr>
          <w:rFonts w:ascii="Times New Roman" w:hAnsi="Times New Roman" w:cs="Times New Roman"/>
          <w:sz w:val="24"/>
          <w:szCs w:val="24"/>
        </w:rPr>
      </w:pPr>
    </w:p>
    <w:p w:rsidR="003B6775" w:rsidRDefault="003B6775" w:rsidP="00286283">
      <w:pPr>
        <w:rPr>
          <w:rFonts w:ascii="Times New Roman" w:hAnsi="Times New Roman" w:cs="Times New Roman"/>
          <w:sz w:val="24"/>
          <w:szCs w:val="24"/>
        </w:rPr>
      </w:pPr>
    </w:p>
    <w:p w:rsidR="00286283" w:rsidRPr="003B6775" w:rsidRDefault="00C129EF" w:rsidP="00C129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775">
        <w:rPr>
          <w:rFonts w:ascii="Times New Roman" w:hAnsi="Times New Roman" w:cs="Times New Roman"/>
          <w:b/>
          <w:sz w:val="24"/>
          <w:szCs w:val="24"/>
        </w:rPr>
        <w:t xml:space="preserve">Termín 1. zasedání OVK: </w:t>
      </w:r>
      <w:r w:rsidR="00931B50">
        <w:rPr>
          <w:rFonts w:ascii="Times New Roman" w:hAnsi="Times New Roman" w:cs="Times New Roman"/>
          <w:b/>
          <w:sz w:val="24"/>
          <w:szCs w:val="24"/>
        </w:rPr>
        <w:t>úterý</w:t>
      </w:r>
      <w:r w:rsidR="001A2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FF2">
        <w:rPr>
          <w:rFonts w:ascii="Times New Roman" w:hAnsi="Times New Roman" w:cs="Times New Roman"/>
          <w:b/>
          <w:sz w:val="24"/>
          <w:szCs w:val="24"/>
        </w:rPr>
        <w:t>30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4FF2">
        <w:rPr>
          <w:rFonts w:ascii="Times New Roman" w:hAnsi="Times New Roman" w:cs="Times New Roman"/>
          <w:b/>
          <w:sz w:val="24"/>
          <w:szCs w:val="24"/>
        </w:rPr>
        <w:t>srpna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21E8">
        <w:rPr>
          <w:rFonts w:ascii="Times New Roman" w:hAnsi="Times New Roman" w:cs="Times New Roman"/>
          <w:b/>
          <w:sz w:val="24"/>
          <w:szCs w:val="24"/>
        </w:rPr>
        <w:t>2</w:t>
      </w:r>
      <w:r w:rsidR="00214FF2">
        <w:rPr>
          <w:rFonts w:ascii="Times New Roman" w:hAnsi="Times New Roman" w:cs="Times New Roman"/>
          <w:b/>
          <w:sz w:val="24"/>
          <w:szCs w:val="24"/>
        </w:rPr>
        <w:t>2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 ve 14.00 hod. v Domě kultury v Kroměříži.</w:t>
      </w:r>
    </w:p>
    <w:p w:rsidR="00C129EF" w:rsidRPr="003B6775" w:rsidRDefault="00C129EF" w:rsidP="00C129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775">
        <w:rPr>
          <w:rFonts w:ascii="Times New Roman" w:hAnsi="Times New Roman" w:cs="Times New Roman"/>
          <w:b/>
          <w:sz w:val="24"/>
          <w:szCs w:val="24"/>
        </w:rPr>
        <w:t xml:space="preserve">Upozorňujeme, že účast na 1. zasedání </w:t>
      </w:r>
      <w:r w:rsidR="00F57BCB">
        <w:rPr>
          <w:rFonts w:ascii="Times New Roman" w:hAnsi="Times New Roman" w:cs="Times New Roman"/>
          <w:b/>
          <w:sz w:val="24"/>
          <w:szCs w:val="24"/>
        </w:rPr>
        <w:t xml:space="preserve">je pro všechny členy 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OVK povinná a </w:t>
      </w:r>
      <w:r w:rsidR="00F57BCB">
        <w:rPr>
          <w:rFonts w:ascii="Times New Roman" w:hAnsi="Times New Roman" w:cs="Times New Roman"/>
          <w:b/>
          <w:sz w:val="24"/>
          <w:szCs w:val="24"/>
        </w:rPr>
        <w:t>n</w:t>
      </w:r>
      <w:r w:rsidRPr="003B6775">
        <w:rPr>
          <w:rFonts w:ascii="Times New Roman" w:hAnsi="Times New Roman" w:cs="Times New Roman"/>
          <w:b/>
          <w:sz w:val="24"/>
          <w:szCs w:val="24"/>
        </w:rPr>
        <w:t>ezastupitelná!</w:t>
      </w:r>
    </w:p>
    <w:p w:rsidR="00C129EF" w:rsidRPr="003B6775" w:rsidRDefault="00C129EF" w:rsidP="00286283">
      <w:pPr>
        <w:rPr>
          <w:rFonts w:ascii="Times New Roman" w:hAnsi="Times New Roman" w:cs="Times New Roman"/>
          <w:sz w:val="24"/>
          <w:szCs w:val="24"/>
        </w:rPr>
      </w:pP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</w:p>
    <w:p w:rsidR="00F869A8" w:rsidRPr="003B6775" w:rsidRDefault="00F869A8" w:rsidP="00F869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775">
        <w:rPr>
          <w:rFonts w:ascii="Times New Roman" w:hAnsi="Times New Roman" w:cs="Times New Roman"/>
          <w:b/>
          <w:sz w:val="24"/>
          <w:szCs w:val="24"/>
        </w:rPr>
        <w:t xml:space="preserve">Školení Českého statistického úřadu k vyhodnocení výsledků voleb se uskuteční pro </w:t>
      </w:r>
      <w:r w:rsidR="004623D8">
        <w:rPr>
          <w:rFonts w:ascii="Times New Roman" w:hAnsi="Times New Roman" w:cs="Times New Roman"/>
          <w:b/>
          <w:sz w:val="24"/>
          <w:szCs w:val="24"/>
        </w:rPr>
        <w:t xml:space="preserve">členy 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OVK v Kroměříži </w:t>
      </w:r>
      <w:r w:rsidR="00931B50">
        <w:rPr>
          <w:rFonts w:ascii="Times New Roman" w:hAnsi="Times New Roman" w:cs="Times New Roman"/>
          <w:b/>
          <w:sz w:val="24"/>
          <w:szCs w:val="24"/>
        </w:rPr>
        <w:t xml:space="preserve">v pondělí 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214FF2">
        <w:rPr>
          <w:rFonts w:ascii="Times New Roman" w:hAnsi="Times New Roman" w:cs="Times New Roman"/>
          <w:b/>
          <w:sz w:val="24"/>
          <w:szCs w:val="24"/>
        </w:rPr>
        <w:t>12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21E8">
        <w:rPr>
          <w:rFonts w:ascii="Times New Roman" w:hAnsi="Times New Roman" w:cs="Times New Roman"/>
          <w:b/>
          <w:sz w:val="24"/>
          <w:szCs w:val="24"/>
        </w:rPr>
        <w:t>září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21E8">
        <w:rPr>
          <w:rFonts w:ascii="Times New Roman" w:hAnsi="Times New Roman" w:cs="Times New Roman"/>
          <w:b/>
          <w:sz w:val="24"/>
          <w:szCs w:val="24"/>
        </w:rPr>
        <w:t>2</w:t>
      </w:r>
      <w:r w:rsidR="00AE6A10">
        <w:rPr>
          <w:rFonts w:ascii="Times New Roman" w:hAnsi="Times New Roman" w:cs="Times New Roman"/>
          <w:b/>
          <w:sz w:val="24"/>
          <w:szCs w:val="24"/>
        </w:rPr>
        <w:t>1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AE6A10">
        <w:rPr>
          <w:rFonts w:ascii="Times New Roman" w:hAnsi="Times New Roman" w:cs="Times New Roman"/>
          <w:b/>
          <w:sz w:val="24"/>
          <w:szCs w:val="24"/>
        </w:rPr>
        <w:t>9</w:t>
      </w:r>
      <w:r w:rsidRPr="003B6775">
        <w:rPr>
          <w:rFonts w:ascii="Times New Roman" w:hAnsi="Times New Roman" w:cs="Times New Roman"/>
          <w:b/>
          <w:sz w:val="24"/>
          <w:szCs w:val="24"/>
        </w:rPr>
        <w:t>.00 hod. v Domě kultury v Kroměříži, (příp.</w:t>
      </w:r>
      <w:r w:rsidR="00AE6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775">
        <w:rPr>
          <w:rFonts w:ascii="Times New Roman" w:hAnsi="Times New Roman" w:cs="Times New Roman"/>
          <w:b/>
          <w:sz w:val="24"/>
          <w:szCs w:val="24"/>
        </w:rPr>
        <w:t>i v</w:t>
      </w:r>
      <w:r w:rsidR="00AE6A10">
        <w:rPr>
          <w:rFonts w:ascii="Times New Roman" w:hAnsi="Times New Roman" w:cs="Times New Roman"/>
          <w:b/>
          <w:sz w:val="24"/>
          <w:szCs w:val="24"/>
        </w:rPr>
        <w:t>e</w:t>
      </w:r>
      <w:r w:rsidRPr="003B6775">
        <w:rPr>
          <w:rFonts w:ascii="Times New Roman" w:hAnsi="Times New Roman" w:cs="Times New Roman"/>
          <w:b/>
          <w:sz w:val="24"/>
          <w:szCs w:val="24"/>
        </w:rPr>
        <w:t> </w:t>
      </w:r>
      <w:r w:rsidR="00AE6A10">
        <w:rPr>
          <w:rFonts w:ascii="Times New Roman" w:hAnsi="Times New Roman" w:cs="Times New Roman"/>
          <w:b/>
          <w:sz w:val="24"/>
          <w:szCs w:val="24"/>
        </w:rPr>
        <w:t>13</w:t>
      </w:r>
      <w:r w:rsidRPr="003B6775">
        <w:rPr>
          <w:rFonts w:ascii="Times New Roman" w:hAnsi="Times New Roman" w:cs="Times New Roman"/>
          <w:b/>
          <w:sz w:val="24"/>
          <w:szCs w:val="24"/>
        </w:rPr>
        <w:t>.00 hod.)</w:t>
      </w:r>
      <w:r w:rsidR="003B6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Školení je </w:t>
      </w:r>
      <w:r w:rsidR="00BD5820">
        <w:rPr>
          <w:rFonts w:ascii="Times New Roman" w:hAnsi="Times New Roman" w:cs="Times New Roman"/>
          <w:b/>
          <w:sz w:val="24"/>
          <w:szCs w:val="24"/>
        </w:rPr>
        <w:t xml:space="preserve">povinné 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pro zapisovatele, předsedy a </w:t>
      </w:r>
      <w:r w:rsidR="00BD5820">
        <w:rPr>
          <w:rFonts w:ascii="Times New Roman" w:hAnsi="Times New Roman" w:cs="Times New Roman"/>
          <w:b/>
          <w:sz w:val="24"/>
          <w:szCs w:val="24"/>
        </w:rPr>
        <w:t>místopředsedy jednotlivých OVK.</w:t>
      </w: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</w:p>
    <w:p w:rsidR="00F869A8" w:rsidRPr="003B6775" w:rsidRDefault="00EA61D5" w:rsidP="0028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OVK, který</w:t>
      </w:r>
      <w:r w:rsidR="00F869A8" w:rsidRPr="003B6775">
        <w:rPr>
          <w:rFonts w:ascii="Times New Roman" w:hAnsi="Times New Roman" w:cs="Times New Roman"/>
          <w:sz w:val="24"/>
          <w:szCs w:val="24"/>
        </w:rPr>
        <w:t xml:space="preserve"> je v pracovním poměru nebo v poměru obdobném pracovnímu poměru, má nárok na pracovní volno v nezbytně nutném rozsahu a na náhradu mzdy nebo platu ve výši průměrného výdělku od svého zaměstnavate</w:t>
      </w:r>
      <w:r w:rsidR="003B6775">
        <w:rPr>
          <w:rFonts w:ascii="Times New Roman" w:hAnsi="Times New Roman" w:cs="Times New Roman"/>
          <w:sz w:val="24"/>
          <w:szCs w:val="24"/>
        </w:rPr>
        <w:t>le</w:t>
      </w:r>
      <w:r w:rsidR="00F869A8" w:rsidRPr="003B6775">
        <w:rPr>
          <w:rFonts w:ascii="Times New Roman" w:hAnsi="Times New Roman" w:cs="Times New Roman"/>
          <w:sz w:val="24"/>
          <w:szCs w:val="24"/>
        </w:rPr>
        <w:t>. Členovi, který ne</w:t>
      </w:r>
      <w:r w:rsidR="003B6775">
        <w:rPr>
          <w:rFonts w:ascii="Times New Roman" w:hAnsi="Times New Roman" w:cs="Times New Roman"/>
          <w:sz w:val="24"/>
          <w:szCs w:val="24"/>
        </w:rPr>
        <w:t>n</w:t>
      </w:r>
      <w:r w:rsidR="00F869A8" w:rsidRPr="003B6775">
        <w:rPr>
          <w:rFonts w:ascii="Times New Roman" w:hAnsi="Times New Roman" w:cs="Times New Roman"/>
          <w:sz w:val="24"/>
          <w:szCs w:val="24"/>
        </w:rPr>
        <w:t>í v pracovním poměru ani v poměru obdobném pracovnímu poměru, avšak je výdělečně činný, přísluší paušální náhrada ušlého výdělku za dobu výkonu funkce člena OVK.</w:t>
      </w: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</w:p>
    <w:p w:rsidR="00F869A8" w:rsidRPr="003B6775" w:rsidRDefault="00F869A8" w:rsidP="00286283">
      <w:pPr>
        <w:rPr>
          <w:rFonts w:ascii="Times New Roman" w:hAnsi="Times New Roman" w:cs="Times New Roman"/>
          <w:b/>
          <w:sz w:val="24"/>
          <w:szCs w:val="24"/>
        </w:rPr>
      </w:pPr>
      <w:r w:rsidRPr="003B6775">
        <w:rPr>
          <w:rFonts w:ascii="Times New Roman" w:hAnsi="Times New Roman" w:cs="Times New Roman"/>
          <w:b/>
          <w:sz w:val="24"/>
          <w:szCs w:val="24"/>
        </w:rPr>
        <w:t>Odměna člena OVK:</w:t>
      </w: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Výše zvláštní odměny za výkon funkce člena OVK</w:t>
      </w:r>
      <w:r w:rsidR="00437B8B">
        <w:rPr>
          <w:rFonts w:ascii="Times New Roman" w:hAnsi="Times New Roman" w:cs="Times New Roman"/>
          <w:sz w:val="24"/>
          <w:szCs w:val="24"/>
        </w:rPr>
        <w:t xml:space="preserve">, pokud se uskuteční i 2. kolo voleb do Senátu Parlamentu ČR: </w:t>
      </w: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 xml:space="preserve">předseda </w:t>
      </w:r>
      <w:r w:rsidR="003B6775">
        <w:rPr>
          <w:rFonts w:ascii="Times New Roman" w:hAnsi="Times New Roman" w:cs="Times New Roman"/>
          <w:sz w:val="24"/>
          <w:szCs w:val="24"/>
        </w:rPr>
        <w:t xml:space="preserve">  </w:t>
      </w:r>
      <w:r w:rsidR="00FE3FFD">
        <w:rPr>
          <w:rFonts w:ascii="Times New Roman" w:hAnsi="Times New Roman" w:cs="Times New Roman"/>
          <w:sz w:val="24"/>
          <w:szCs w:val="24"/>
        </w:rPr>
        <w:t xml:space="preserve"> </w:t>
      </w:r>
      <w:r w:rsidR="000F6B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6775">
        <w:rPr>
          <w:rFonts w:ascii="Times New Roman" w:hAnsi="Times New Roman" w:cs="Times New Roman"/>
          <w:sz w:val="24"/>
          <w:szCs w:val="24"/>
        </w:rPr>
        <w:t xml:space="preserve"> </w:t>
      </w:r>
      <w:r w:rsidR="00437B8B">
        <w:rPr>
          <w:rFonts w:ascii="Times New Roman" w:hAnsi="Times New Roman" w:cs="Times New Roman"/>
          <w:sz w:val="24"/>
          <w:szCs w:val="24"/>
        </w:rPr>
        <w:t>3</w:t>
      </w:r>
      <w:r w:rsidRPr="003B6775">
        <w:rPr>
          <w:rFonts w:ascii="Times New Roman" w:hAnsi="Times New Roman" w:cs="Times New Roman"/>
          <w:sz w:val="24"/>
          <w:szCs w:val="24"/>
        </w:rPr>
        <w:t>.</w:t>
      </w:r>
      <w:r w:rsidR="00437B8B">
        <w:rPr>
          <w:rFonts w:ascii="Times New Roman" w:hAnsi="Times New Roman" w:cs="Times New Roman"/>
          <w:sz w:val="24"/>
          <w:szCs w:val="24"/>
        </w:rPr>
        <w:t>6</w:t>
      </w:r>
      <w:r w:rsidRPr="003B6775">
        <w:rPr>
          <w:rFonts w:ascii="Times New Roman" w:hAnsi="Times New Roman" w:cs="Times New Roman"/>
          <w:sz w:val="24"/>
          <w:szCs w:val="24"/>
        </w:rPr>
        <w:t>00,- Kč</w:t>
      </w:r>
    </w:p>
    <w:p w:rsidR="00F869A8" w:rsidRPr="003B6775" w:rsidRDefault="000F6B04" w:rsidP="0028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místopředseda </w:t>
      </w:r>
      <w:r w:rsidR="003B6775">
        <w:rPr>
          <w:rFonts w:ascii="Times New Roman" w:hAnsi="Times New Roman" w:cs="Times New Roman"/>
          <w:sz w:val="24"/>
          <w:szCs w:val="24"/>
        </w:rPr>
        <w:t xml:space="preserve">   </w:t>
      </w:r>
      <w:r w:rsidR="00F869A8" w:rsidRPr="003B6775">
        <w:rPr>
          <w:rFonts w:ascii="Times New Roman" w:hAnsi="Times New Roman" w:cs="Times New Roman"/>
          <w:sz w:val="24"/>
          <w:szCs w:val="24"/>
        </w:rPr>
        <w:t xml:space="preserve"> </w:t>
      </w:r>
      <w:r w:rsidR="00437B8B">
        <w:rPr>
          <w:rFonts w:ascii="Times New Roman" w:hAnsi="Times New Roman" w:cs="Times New Roman"/>
          <w:sz w:val="24"/>
          <w:szCs w:val="24"/>
        </w:rPr>
        <w:t>3</w:t>
      </w:r>
      <w:r w:rsidR="00F869A8" w:rsidRPr="003B6775">
        <w:rPr>
          <w:rFonts w:ascii="Times New Roman" w:hAnsi="Times New Roman" w:cs="Times New Roman"/>
          <w:sz w:val="24"/>
          <w:szCs w:val="24"/>
        </w:rPr>
        <w:t>.</w:t>
      </w:r>
      <w:r w:rsidR="00437B8B">
        <w:rPr>
          <w:rFonts w:ascii="Times New Roman" w:hAnsi="Times New Roman" w:cs="Times New Roman"/>
          <w:sz w:val="24"/>
          <w:szCs w:val="24"/>
        </w:rPr>
        <w:t>5</w:t>
      </w:r>
      <w:r w:rsidR="00F869A8" w:rsidRPr="003B6775">
        <w:rPr>
          <w:rFonts w:ascii="Times New Roman" w:hAnsi="Times New Roman" w:cs="Times New Roman"/>
          <w:sz w:val="24"/>
          <w:szCs w:val="24"/>
        </w:rPr>
        <w:t>00,- Kč</w:t>
      </w: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 xml:space="preserve">člen </w:t>
      </w:r>
      <w:r w:rsidR="003B6775">
        <w:rPr>
          <w:rFonts w:ascii="Times New Roman" w:hAnsi="Times New Roman" w:cs="Times New Roman"/>
          <w:sz w:val="24"/>
          <w:szCs w:val="24"/>
        </w:rPr>
        <w:t xml:space="preserve">        </w:t>
      </w:r>
      <w:r w:rsidR="00FE3FFD">
        <w:rPr>
          <w:rFonts w:ascii="Times New Roman" w:hAnsi="Times New Roman" w:cs="Times New Roman"/>
          <w:sz w:val="24"/>
          <w:szCs w:val="24"/>
        </w:rPr>
        <w:t xml:space="preserve">   </w:t>
      </w:r>
      <w:r w:rsidR="000F6B04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3B6775">
        <w:rPr>
          <w:rFonts w:ascii="Times New Roman" w:hAnsi="Times New Roman" w:cs="Times New Roman"/>
          <w:sz w:val="24"/>
          <w:szCs w:val="24"/>
        </w:rPr>
        <w:t xml:space="preserve"> </w:t>
      </w:r>
      <w:r w:rsidR="001A21E8">
        <w:rPr>
          <w:rFonts w:ascii="Times New Roman" w:hAnsi="Times New Roman" w:cs="Times New Roman"/>
          <w:sz w:val="24"/>
          <w:szCs w:val="24"/>
        </w:rPr>
        <w:t>2</w:t>
      </w:r>
      <w:r w:rsidRPr="003B6775">
        <w:rPr>
          <w:rFonts w:ascii="Times New Roman" w:hAnsi="Times New Roman" w:cs="Times New Roman"/>
          <w:sz w:val="24"/>
          <w:szCs w:val="24"/>
        </w:rPr>
        <w:t>.</w:t>
      </w:r>
      <w:r w:rsidR="00437B8B">
        <w:rPr>
          <w:rFonts w:ascii="Times New Roman" w:hAnsi="Times New Roman" w:cs="Times New Roman"/>
          <w:sz w:val="24"/>
          <w:szCs w:val="24"/>
        </w:rPr>
        <w:t>9</w:t>
      </w:r>
      <w:r w:rsidRPr="003B6775">
        <w:rPr>
          <w:rFonts w:ascii="Times New Roman" w:hAnsi="Times New Roman" w:cs="Times New Roman"/>
          <w:sz w:val="24"/>
          <w:szCs w:val="24"/>
        </w:rPr>
        <w:t>00,- Kč.</w:t>
      </w:r>
    </w:p>
    <w:p w:rsidR="0094227B" w:rsidRDefault="0094227B" w:rsidP="00286283"/>
    <w:p w:rsidR="007A49BC" w:rsidRPr="003B6775" w:rsidRDefault="007A49BC" w:rsidP="007A49BC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V případě, že se člen OVK některého z jednání komise nezúčastní, obecní úřad celkovou výši odměny poměrně krát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3B6775">
        <w:rPr>
          <w:rFonts w:ascii="Times New Roman" w:hAnsi="Times New Roman" w:cs="Times New Roman"/>
          <w:sz w:val="24"/>
          <w:szCs w:val="24"/>
        </w:rPr>
        <w:t>, a to podle evidence o účasti na jednáních OVK (dle § 12 odst. 5 vyhlášky MV č. 233/2000 Sb.).</w:t>
      </w:r>
    </w:p>
    <w:p w:rsidR="0094227B" w:rsidRDefault="0094227B" w:rsidP="00286283"/>
    <w:p w:rsidR="00B22933" w:rsidRDefault="00B22933" w:rsidP="00286283"/>
    <w:p w:rsidR="00C129EF" w:rsidRDefault="00C129EF" w:rsidP="00286283"/>
    <w:p w:rsidR="00286283" w:rsidRDefault="00286283"/>
    <w:sectPr w:rsidR="0028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72895"/>
    <w:multiLevelType w:val="hybridMultilevel"/>
    <w:tmpl w:val="241A6488"/>
    <w:lvl w:ilvl="0" w:tplc="54CC7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F3"/>
    <w:rsid w:val="000F6B04"/>
    <w:rsid w:val="0016291C"/>
    <w:rsid w:val="001A21E8"/>
    <w:rsid w:val="001E1DDD"/>
    <w:rsid w:val="00214FF2"/>
    <w:rsid w:val="00286283"/>
    <w:rsid w:val="003B6775"/>
    <w:rsid w:val="003B7B56"/>
    <w:rsid w:val="00437B8B"/>
    <w:rsid w:val="004623D8"/>
    <w:rsid w:val="00581AF0"/>
    <w:rsid w:val="00673D00"/>
    <w:rsid w:val="00743531"/>
    <w:rsid w:val="007A49BC"/>
    <w:rsid w:val="007C3B09"/>
    <w:rsid w:val="008B2276"/>
    <w:rsid w:val="00931B50"/>
    <w:rsid w:val="0094227B"/>
    <w:rsid w:val="009511F3"/>
    <w:rsid w:val="00AE6A10"/>
    <w:rsid w:val="00B22933"/>
    <w:rsid w:val="00B445F6"/>
    <w:rsid w:val="00BB0896"/>
    <w:rsid w:val="00BD5820"/>
    <w:rsid w:val="00C129EF"/>
    <w:rsid w:val="00CF66F3"/>
    <w:rsid w:val="00E148FA"/>
    <w:rsid w:val="00EA61D5"/>
    <w:rsid w:val="00F57BCB"/>
    <w:rsid w:val="00F869A8"/>
    <w:rsid w:val="00FA1CA2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FA0D"/>
  <w15:chartTrackingRefBased/>
  <w15:docId w15:val="{4BD641DA-D447-45AA-8500-18345CBA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2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Bukovská</dc:creator>
  <cp:keywords/>
  <dc:description/>
  <cp:lastModifiedBy>Bukovská Ivana</cp:lastModifiedBy>
  <cp:revision>29</cp:revision>
  <cp:lastPrinted>2021-08-10T12:26:00Z</cp:lastPrinted>
  <dcterms:created xsi:type="dcterms:W3CDTF">2018-08-13T06:56:00Z</dcterms:created>
  <dcterms:modified xsi:type="dcterms:W3CDTF">2022-08-09T09:32:00Z</dcterms:modified>
</cp:coreProperties>
</file>