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5" w:rsidRDefault="007A7B65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7A7B65" w:rsidRDefault="007A7B65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7A7B65" w:rsidRDefault="007A7B65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7A7B65" w:rsidRDefault="007A7B65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7A7B65" w:rsidRDefault="007A7B65" w:rsidP="007039EF">
      <w:pPr>
        <w:pStyle w:val="Heading2"/>
        <w:tabs>
          <w:tab w:val="left" w:pos="993"/>
        </w:tabs>
        <w:jc w:val="left"/>
        <w:rPr>
          <w:rFonts w:ascii="Times New Roman tucné" w:hAnsi="Times New Roman tucné"/>
          <w:i w:val="0"/>
          <w:caps/>
        </w:rPr>
      </w:pPr>
    </w:p>
    <w:p w:rsidR="007A7B65" w:rsidRDefault="007A7B65" w:rsidP="00D325BF">
      <w:pPr>
        <w:pStyle w:val="Heading2"/>
        <w:tabs>
          <w:tab w:val="left" w:pos="993"/>
        </w:tabs>
        <w:rPr>
          <w:rFonts w:ascii="Times New Roman" w:hAnsi="Times New Roman"/>
          <w:bCs w:val="0"/>
          <w:i w:val="0"/>
          <w:color w:val="000000"/>
          <w:szCs w:val="24"/>
        </w:rPr>
      </w:pPr>
      <w:r w:rsidRPr="00D325BF">
        <w:rPr>
          <w:rFonts w:ascii="Times New Roman" w:hAnsi="Times New Roman"/>
          <w:i w:val="0"/>
          <w:caps/>
        </w:rPr>
        <w:t xml:space="preserve">ŽÁDOST </w:t>
      </w:r>
      <w:r w:rsidRPr="00D325BF">
        <w:rPr>
          <w:rFonts w:ascii="Times New Roman" w:hAnsi="Times New Roman"/>
          <w:i w:val="0"/>
        </w:rPr>
        <w:t xml:space="preserve"> dle  </w:t>
      </w:r>
      <w:r w:rsidRPr="00D325BF">
        <w:rPr>
          <w:rFonts w:ascii="Times New Roman" w:hAnsi="Times New Roman"/>
          <w:i w:val="0"/>
          <w:caps/>
        </w:rPr>
        <w:t xml:space="preserve">§15 </w:t>
      </w:r>
      <w:r w:rsidRPr="00D325BF">
        <w:rPr>
          <w:rFonts w:ascii="Times New Roman" w:hAnsi="Times New Roman"/>
          <w:i w:val="0"/>
        </w:rPr>
        <w:t>zákona</w:t>
      </w:r>
      <w:r w:rsidRPr="00D325BF">
        <w:rPr>
          <w:rFonts w:ascii="Times New Roman" w:hAnsi="Times New Roman"/>
          <w:bCs w:val="0"/>
          <w:i w:val="0"/>
          <w:color w:val="000000"/>
          <w:szCs w:val="24"/>
        </w:rPr>
        <w:t xml:space="preserve"> č.183/2006 Sb., o územním plánování a stavebním řádu, </w:t>
      </w:r>
      <w:r>
        <w:rPr>
          <w:rFonts w:ascii="Times New Roman" w:hAnsi="Times New Roman"/>
          <w:bCs w:val="0"/>
          <w:i w:val="0"/>
          <w:color w:val="000000"/>
          <w:szCs w:val="24"/>
        </w:rPr>
        <w:t xml:space="preserve"> ve</w:t>
      </w:r>
      <w:r w:rsidRPr="00D325BF">
        <w:rPr>
          <w:rFonts w:ascii="Times New Roman" w:hAnsi="Times New Roman"/>
          <w:bCs w:val="0"/>
          <w:i w:val="0"/>
          <w:color w:val="000000"/>
          <w:szCs w:val="24"/>
        </w:rPr>
        <w:t xml:space="preserve"> znění pozdějších předpisů </w:t>
      </w:r>
    </w:p>
    <w:p w:rsidR="007A7B65" w:rsidRPr="00D325BF" w:rsidRDefault="007A7B65" w:rsidP="00D325BF"/>
    <w:p w:rsidR="007A7B65" w:rsidRDefault="007A7B65" w:rsidP="007039EF">
      <w:pPr>
        <w:spacing w:beforeLines="50" w:afterLines="5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o vyjádření o souladu navrhované stavby se záměry územního plánování</w:t>
      </w:r>
    </w:p>
    <w:p w:rsidR="007A7B65" w:rsidRDefault="007A7B65" w:rsidP="007039EF">
      <w:pPr>
        <w:spacing w:beforeLines="50" w:afterLines="5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 xml:space="preserve">o souhlas v případě vydaného územního rozhodnutí  </w:t>
      </w:r>
    </w:p>
    <w:p w:rsidR="007A7B65" w:rsidRDefault="007A7B65" w:rsidP="007039EF">
      <w:pPr>
        <w:spacing w:beforeLines="50" w:afterLines="50"/>
        <w:rPr>
          <w:szCs w:val="24"/>
        </w:rPr>
      </w:pPr>
    </w:p>
    <w:p w:rsidR="007A7B65" w:rsidRDefault="007A7B65" w:rsidP="007039EF">
      <w:pPr>
        <w:spacing w:beforeLines="50" w:afterLines="50"/>
        <w:rPr>
          <w:szCs w:val="24"/>
        </w:rPr>
      </w:pPr>
    </w:p>
    <w:p w:rsidR="007A7B65" w:rsidRDefault="007A7B65" w:rsidP="004D7359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>Identifikační údaje stavby: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název (označení stavby):</w:t>
      </w:r>
    </w:p>
    <w:p w:rsidR="007A7B65" w:rsidRDefault="007A7B65" w:rsidP="0093069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místo stavby (obec, ulice, číslo popisné):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katastrální území, parcelní číslo: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druh pozemku: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7039EF">
      <w:pPr>
        <w:spacing w:before="120" w:after="120"/>
        <w:jc w:val="left"/>
        <w:rPr>
          <w:b/>
        </w:rPr>
      </w:pPr>
      <w:r>
        <w:rPr>
          <w:szCs w:val="24"/>
        </w:rPr>
        <w:t>Územní rozhodnutí ze dne ……………………                 č.j. ………………………………………….......</w:t>
      </w:r>
      <w:r>
        <w:rPr>
          <w:szCs w:val="24"/>
        </w:rPr>
        <w:tab/>
      </w:r>
    </w:p>
    <w:p w:rsidR="007A7B65" w:rsidRDefault="007A7B65" w:rsidP="001E7998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>Identifikační údaje žadatele</w:t>
      </w:r>
    </w:p>
    <w:p w:rsidR="007A7B65" w:rsidRPr="002976EE" w:rsidRDefault="007A7B65" w:rsidP="006C57AA">
      <w:pPr>
        <w:spacing w:before="120" w:after="120"/>
        <w:rPr>
          <w:b/>
          <w:sz w:val="22"/>
          <w:szCs w:val="22"/>
        </w:rPr>
      </w:pPr>
      <w:r w:rsidRPr="002976EE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</w:p>
    <w:p w:rsidR="007A7B65" w:rsidRDefault="007A7B65" w:rsidP="001E7998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 xml:space="preserve">Žadatel jedná </w:t>
      </w:r>
    </w:p>
    <w:p w:rsidR="007A7B65" w:rsidRDefault="007A7B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7A7B65" w:rsidRDefault="007A7B6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……………………...…......................................................................................................</w:t>
      </w:r>
    </w:p>
    <w:p w:rsidR="007A7B65" w:rsidRDefault="007A7B65" w:rsidP="00D15A4A">
      <w:pPr>
        <w:tabs>
          <w:tab w:val="left" w:pos="4111"/>
        </w:tabs>
        <w:spacing w:before="120"/>
        <w:jc w:val="left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7A7B65" w:rsidRDefault="007A7B65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7A7B65" w:rsidRDefault="007A7B65" w:rsidP="006C57AA">
      <w:pPr>
        <w:rPr>
          <w:szCs w:val="24"/>
        </w:rPr>
      </w:pPr>
    </w:p>
    <w:p w:rsidR="007A7B65" w:rsidRDefault="007A7B65" w:rsidP="006C57AA">
      <w:pPr>
        <w:jc w:val="center"/>
        <w:rPr>
          <w:b/>
          <w:sz w:val="28"/>
          <w:szCs w:val="28"/>
        </w:rPr>
      </w:pPr>
    </w:p>
    <w:p w:rsidR="007A7B65" w:rsidRDefault="007A7B65" w:rsidP="006C57AA">
      <w:pPr>
        <w:rPr>
          <w:b/>
          <w:szCs w:val="24"/>
        </w:rPr>
      </w:pPr>
    </w:p>
    <w:p w:rsidR="007A7B65" w:rsidRDefault="007A7B65" w:rsidP="006C57AA">
      <w:pPr>
        <w:rPr>
          <w:b/>
          <w:szCs w:val="24"/>
        </w:rPr>
      </w:pPr>
      <w:r>
        <w:rPr>
          <w:b/>
          <w:szCs w:val="24"/>
        </w:rPr>
        <w:t xml:space="preserve">Přílohy k žádosti </w:t>
      </w:r>
    </w:p>
    <w:p w:rsidR="007A7B65" w:rsidRDefault="007A7B65" w:rsidP="006C57AA">
      <w:pPr>
        <w:rPr>
          <w:b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6C57AA">
            <w:pPr>
              <w:numPr>
                <w:ilvl w:val="0"/>
                <w:numId w:val="12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2616BD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Projektová dokumentace včetně textové části, jejíž součástí je i celková situace v měřítku katastrální mapy včetně parcelních čísel, se zakreslením požadovaného stavebního záměru, s vyznačením vazeb a účinků na okolí, zejména vzdáleností od hranic pozemku a sousedních staveb.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</w:t>
            </w:r>
          </w:p>
          <w:p w:rsidR="007A7B65" w:rsidRDefault="007A7B65">
            <w:pPr>
              <w:spacing w:before="60"/>
              <w:rPr>
                <w:szCs w:val="24"/>
              </w:rPr>
            </w:pPr>
          </w:p>
          <w:p w:rsidR="007A7B65" w:rsidRDefault="007A7B65">
            <w:pPr>
              <w:spacing w:before="60"/>
              <w:rPr>
                <w:szCs w:val="24"/>
              </w:rPr>
            </w:pPr>
          </w:p>
          <w:p w:rsidR="007A7B65" w:rsidRDefault="007A7B65">
            <w:pPr>
              <w:spacing w:before="60"/>
              <w:rPr>
                <w:szCs w:val="24"/>
              </w:rPr>
            </w:pPr>
          </w:p>
        </w:tc>
      </w:tr>
    </w:tbl>
    <w:p w:rsidR="007A7B65" w:rsidRDefault="007A7B65" w:rsidP="006C57AA">
      <w:pPr>
        <w:rPr>
          <w:b/>
          <w:szCs w:val="24"/>
        </w:rPr>
      </w:pPr>
    </w:p>
    <w:p w:rsidR="007A7B65" w:rsidRDefault="007A7B65" w:rsidP="006C57AA"/>
    <w:p w:rsidR="007A7B65" w:rsidRDefault="007A7B65" w:rsidP="006C57AA"/>
    <w:p w:rsidR="007A7B65" w:rsidRDefault="007A7B65" w:rsidP="00693A71">
      <w:pPr>
        <w:jc w:val="right"/>
      </w:pPr>
      <w:bookmarkStart w:id="0" w:name="_GoBack"/>
      <w:bookmarkEnd w:id="0"/>
    </w:p>
    <w:sectPr w:rsidR="007A7B65" w:rsidSect="002976EE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65" w:rsidRDefault="007A7B65" w:rsidP="00930699">
      <w:r>
        <w:separator/>
      </w:r>
    </w:p>
  </w:endnote>
  <w:endnote w:type="continuationSeparator" w:id="1">
    <w:p w:rsidR="007A7B65" w:rsidRDefault="007A7B65" w:rsidP="0093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65" w:rsidRDefault="007A7B65" w:rsidP="00930699">
      <w:r>
        <w:separator/>
      </w:r>
    </w:p>
  </w:footnote>
  <w:footnote w:type="continuationSeparator" w:id="1">
    <w:p w:rsidR="007A7B65" w:rsidRDefault="007A7B65" w:rsidP="00930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C44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D82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001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D0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686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283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0A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45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1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2C0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CA60C2"/>
    <w:multiLevelType w:val="hybridMultilevel"/>
    <w:tmpl w:val="F648D0BA"/>
    <w:lvl w:ilvl="0" w:tplc="529CAC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8">
    <w:nsid w:val="21A20DA9"/>
    <w:multiLevelType w:val="hybridMultilevel"/>
    <w:tmpl w:val="93E64A78"/>
    <w:lvl w:ilvl="0" w:tplc="A06A88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41"/>
  </w:num>
  <w:num w:numId="6">
    <w:abstractNumId w:val="1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8"/>
  </w:num>
  <w:num w:numId="46">
    <w:abstractNumId w:val="10"/>
  </w:num>
  <w:num w:numId="47">
    <w:abstractNumId w:val="26"/>
  </w:num>
  <w:num w:numId="48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B5478"/>
    <w:rsid w:val="000C6C9E"/>
    <w:rsid w:val="000D1773"/>
    <w:rsid w:val="00191B5F"/>
    <w:rsid w:val="001D550D"/>
    <w:rsid w:val="001E7998"/>
    <w:rsid w:val="00241377"/>
    <w:rsid w:val="002616BD"/>
    <w:rsid w:val="0027161B"/>
    <w:rsid w:val="002745C6"/>
    <w:rsid w:val="002976EE"/>
    <w:rsid w:val="00380802"/>
    <w:rsid w:val="003E17E6"/>
    <w:rsid w:val="004952DC"/>
    <w:rsid w:val="004D273A"/>
    <w:rsid w:val="004D34EC"/>
    <w:rsid w:val="004D7359"/>
    <w:rsid w:val="004F2CEA"/>
    <w:rsid w:val="00636F6C"/>
    <w:rsid w:val="00693A71"/>
    <w:rsid w:val="006C57AA"/>
    <w:rsid w:val="007039EF"/>
    <w:rsid w:val="007A7B65"/>
    <w:rsid w:val="00837491"/>
    <w:rsid w:val="008553E9"/>
    <w:rsid w:val="008D1811"/>
    <w:rsid w:val="00902396"/>
    <w:rsid w:val="00930699"/>
    <w:rsid w:val="009C456C"/>
    <w:rsid w:val="00AC4F6D"/>
    <w:rsid w:val="00B91C1C"/>
    <w:rsid w:val="00BC45F2"/>
    <w:rsid w:val="00D15A4A"/>
    <w:rsid w:val="00D325BF"/>
    <w:rsid w:val="00D90CCB"/>
    <w:rsid w:val="00DA116D"/>
    <w:rsid w:val="00E53629"/>
    <w:rsid w:val="00EA7ED9"/>
    <w:rsid w:val="00EE7CC1"/>
    <w:rsid w:val="00F33C95"/>
    <w:rsid w:val="00F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eastAsia="Arial" w:hAnsi="Arial"/>
      <w:b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rFonts w:eastAsia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rFonts w:eastAsia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rFonts w:eastAsia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rFonts w:eastAsia="Arial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rFonts w:eastAsia="Arial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eastAsia="Arial" w:hAnsi="Arial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/>
      <w:b/>
      <w:kern w:val="28"/>
      <w:sz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/>
      <w:b/>
      <w:i/>
      <w:sz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/>
      <w:b/>
      <w:sz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/>
      <w:b/>
      <w:i/>
      <w:sz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/>
      <w:b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/>
      <w:sz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/>
      <w:i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rFonts w:eastAsia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rFonts w:eastAsia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eastAsia="Arial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/>
      <w:sz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Arial"/>
      <w:sz w:val="20"/>
      <w:lang w:val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lang w:val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/>
      <w:sz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73A"/>
    <w:pPr>
      <w:ind w:left="708"/>
    </w:pPr>
  </w:style>
  <w:style w:type="paragraph" w:styleId="DocumentMap">
    <w:name w:val="Document Map"/>
    <w:basedOn w:val="Normal"/>
    <w:link w:val="DocumentMapChar"/>
    <w:uiPriority w:val="99"/>
    <w:semiHidden/>
    <w:locked/>
    <w:rsid w:val="007039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C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791</Words>
  <Characters>4671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Hana Kubáčková</cp:lastModifiedBy>
  <cp:revision>2</cp:revision>
  <cp:lastPrinted>2015-07-22T16:09:00Z</cp:lastPrinted>
  <dcterms:created xsi:type="dcterms:W3CDTF">2015-07-22T16:12:00Z</dcterms:created>
  <dcterms:modified xsi:type="dcterms:W3CDTF">2015-07-22T16:12:00Z</dcterms:modified>
</cp:coreProperties>
</file>